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 </w:t>
      </w:r>
      <w:bookmarkStart w:id="0" w:name="SUB1005530294"/>
      <w:r w:rsidR="003333C1"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"http://online.zakon.kz/Document/?link_id=1005530294" \t "_parent" </w:instrText>
      </w:r>
      <w:r w:rsidR="003333C1"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приказу</w:t>
      </w:r>
      <w:r w:rsidR="003333C1">
        <w:rPr>
          <w:rStyle w:val="s2"/>
          <w:color w:val="333399"/>
        </w:rPr>
        <w:fldChar w:fldCharType="end"/>
      </w:r>
      <w:bookmarkEnd w:id="0"/>
      <w:r>
        <w:rPr>
          <w:color w:val="000000"/>
        </w:rPr>
        <w:t> Министра здравоохранения и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социального развития Республики Казахстан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18 января 2017 года № 20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Объявление о проведении закупа способом запроса ценовых предложений </w:t>
      </w:r>
      <w:r w:rsidR="002C4AF5">
        <w:rPr>
          <w:rStyle w:val="s1"/>
          <w:b/>
          <w:bCs/>
          <w:color w:val="000000"/>
        </w:rPr>
        <w:t xml:space="preserve">на </w:t>
      </w:r>
      <w:r w:rsidR="0091069D">
        <w:rPr>
          <w:rStyle w:val="s1"/>
          <w:b/>
          <w:bCs/>
          <w:color w:val="000000"/>
        </w:rPr>
        <w:t>лекарственные препараты, медицинские изделия и расходные материалы</w:t>
      </w:r>
      <w:r w:rsidR="00BB67EE">
        <w:rPr>
          <w:rStyle w:val="s1"/>
          <w:b/>
          <w:bCs/>
          <w:color w:val="000000"/>
        </w:rPr>
        <w:t>.</w:t>
      </w: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D7E86">
        <w:rPr>
          <w:b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301D11">
        <w:t xml:space="preserve"> </w:t>
      </w:r>
      <w:r w:rsidRPr="00301D11">
        <w:rPr>
          <w:b/>
          <w:u w:val="single"/>
        </w:rPr>
        <w:t>РК, Алматинская область, г.Талдыкорган, микрорайон Каратал, ул.Райымбек батыра, 35</w:t>
      </w:r>
    </w:p>
    <w:p w:rsidR="004001BD" w:rsidRPr="00F7398D" w:rsidRDefault="004001BD" w:rsidP="00C22BE3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(наименование и адрес заказчика и</w:t>
      </w:r>
      <w:r w:rsidRPr="00F7398D">
        <w:rPr>
          <w:rStyle w:val="s0"/>
          <w:color w:val="000000"/>
        </w:rPr>
        <w:t>ли организатора закупа)</w:t>
      </w:r>
    </w:p>
    <w:p w:rsidR="0091069D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7398D">
        <w:rPr>
          <w:rStyle w:val="s0"/>
          <w:color w:val="000000"/>
        </w:rPr>
        <w:t xml:space="preserve">объявляет </w:t>
      </w:r>
      <w:r w:rsidRPr="00F7398D">
        <w:rPr>
          <w:rStyle w:val="s1"/>
          <w:bCs/>
          <w:color w:val="000000"/>
        </w:rPr>
        <w:t>о проведении закупа способом запроса ценовых предложений</w:t>
      </w:r>
      <w:r>
        <w:rPr>
          <w:rStyle w:val="s1"/>
          <w:bCs/>
          <w:color w:val="000000"/>
        </w:rPr>
        <w:t xml:space="preserve"> </w:t>
      </w:r>
      <w:r w:rsidR="002C4AF5">
        <w:rPr>
          <w:rStyle w:val="s1"/>
          <w:b/>
          <w:bCs/>
          <w:color w:val="000000"/>
        </w:rPr>
        <w:t xml:space="preserve">на </w:t>
      </w:r>
      <w:r w:rsidR="00BB67EE">
        <w:rPr>
          <w:rStyle w:val="s1"/>
          <w:b/>
          <w:bCs/>
          <w:color w:val="000000"/>
        </w:rPr>
        <w:t>лекарственные препараты</w:t>
      </w:r>
      <w:r w:rsidR="0091069D">
        <w:rPr>
          <w:rStyle w:val="s1"/>
          <w:b/>
          <w:bCs/>
          <w:color w:val="000000"/>
        </w:rPr>
        <w:t>,</w:t>
      </w:r>
      <w:r w:rsidR="00BB67EE">
        <w:rPr>
          <w:rStyle w:val="s1"/>
          <w:b/>
          <w:bCs/>
          <w:color w:val="000000"/>
        </w:rPr>
        <w:t xml:space="preserve"> </w:t>
      </w:r>
      <w:r w:rsidR="0091069D">
        <w:rPr>
          <w:rStyle w:val="s1"/>
          <w:b/>
          <w:bCs/>
          <w:color w:val="000000"/>
        </w:rPr>
        <w:t>медицинские изделия и расходные материалы.</w:t>
      </w:r>
    </w:p>
    <w:p w:rsidR="005C69DA" w:rsidRDefault="005C69DA" w:rsidP="00B81786">
      <w:pPr>
        <w:pStyle w:val="j11"/>
        <w:shd w:val="clear" w:color="auto" w:fill="FFFFFF"/>
        <w:tabs>
          <w:tab w:val="center" w:pos="7285"/>
          <w:tab w:val="left" w:pos="9180"/>
        </w:tabs>
        <w:spacing w:before="0" w:beforeAutospacing="0" w:after="0" w:afterAutospacing="0"/>
        <w:textAlignment w:val="baseline"/>
        <w:rPr>
          <w:rStyle w:val="s1"/>
          <w:color w:val="000000"/>
        </w:rPr>
      </w:pPr>
    </w:p>
    <w:tbl>
      <w:tblPr>
        <w:tblStyle w:val="a4"/>
        <w:tblW w:w="15251" w:type="dxa"/>
        <w:tblLook w:val="04A0"/>
      </w:tblPr>
      <w:tblGrid>
        <w:gridCol w:w="576"/>
        <w:gridCol w:w="4990"/>
        <w:gridCol w:w="955"/>
        <w:gridCol w:w="1181"/>
        <w:gridCol w:w="4259"/>
        <w:gridCol w:w="1596"/>
        <w:gridCol w:w="1694"/>
      </w:tblGrid>
      <w:tr w:rsidR="00732D63" w:rsidRPr="001B4731" w:rsidTr="001B30EA">
        <w:tc>
          <w:tcPr>
            <w:tcW w:w="576" w:type="dxa"/>
            <w:vAlign w:val="center"/>
          </w:tcPr>
          <w:p w:rsidR="00732D63" w:rsidRPr="0020556C" w:rsidRDefault="00732D63" w:rsidP="00594FF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20556C">
              <w:rPr>
                <w:b/>
                <w:bCs/>
              </w:rPr>
              <w:t>№</w:t>
            </w:r>
          </w:p>
        </w:tc>
        <w:tc>
          <w:tcPr>
            <w:tcW w:w="4990" w:type="dxa"/>
            <w:vAlign w:val="center"/>
          </w:tcPr>
          <w:p w:rsidR="00732D63" w:rsidRPr="0020556C" w:rsidRDefault="00732D63" w:rsidP="00594FF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20556C">
              <w:rPr>
                <w:b/>
                <w:bCs/>
              </w:rPr>
              <w:t>Наименование</w:t>
            </w:r>
          </w:p>
        </w:tc>
        <w:tc>
          <w:tcPr>
            <w:tcW w:w="955" w:type="dxa"/>
            <w:vAlign w:val="center"/>
          </w:tcPr>
          <w:p w:rsidR="00732D63" w:rsidRPr="0020556C" w:rsidRDefault="00732D63" w:rsidP="00594FF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20556C">
              <w:rPr>
                <w:b/>
                <w:bCs/>
              </w:rPr>
              <w:t>Кол-во</w:t>
            </w:r>
          </w:p>
        </w:tc>
        <w:tc>
          <w:tcPr>
            <w:tcW w:w="1181" w:type="dxa"/>
            <w:vAlign w:val="center"/>
          </w:tcPr>
          <w:p w:rsidR="00732D63" w:rsidRPr="0020556C" w:rsidRDefault="00732D63" w:rsidP="00594FF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20556C">
              <w:rPr>
                <w:b/>
                <w:bCs/>
              </w:rPr>
              <w:t>Ед. изм.</w:t>
            </w:r>
          </w:p>
        </w:tc>
        <w:tc>
          <w:tcPr>
            <w:tcW w:w="4259" w:type="dxa"/>
            <w:vAlign w:val="center"/>
          </w:tcPr>
          <w:p w:rsidR="00732D63" w:rsidRPr="0020556C" w:rsidRDefault="00732D63" w:rsidP="00594FF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20556C">
              <w:rPr>
                <w:b/>
                <w:bCs/>
              </w:rPr>
              <w:t>Место поставки товара</w:t>
            </w:r>
          </w:p>
        </w:tc>
        <w:tc>
          <w:tcPr>
            <w:tcW w:w="1596" w:type="dxa"/>
            <w:vAlign w:val="center"/>
          </w:tcPr>
          <w:p w:rsidR="00732D63" w:rsidRPr="0020556C" w:rsidRDefault="00732D63" w:rsidP="00594FF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  <w:tc>
          <w:tcPr>
            <w:tcW w:w="1694" w:type="dxa"/>
            <w:vAlign w:val="center"/>
          </w:tcPr>
          <w:p w:rsidR="00732D63" w:rsidRPr="0020556C" w:rsidRDefault="00732D63" w:rsidP="00594FF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20556C">
              <w:rPr>
                <w:b/>
                <w:bCs/>
              </w:rPr>
              <w:t>Сроки выполнения заявки</w:t>
            </w: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Зеркала ушные (Баллон Политцера) (комплект)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65 000,00</w:t>
            </w:r>
          </w:p>
        </w:tc>
        <w:tc>
          <w:tcPr>
            <w:tcW w:w="1694" w:type="dxa"/>
            <w:vMerge w:val="restart"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  <w:r w:rsidRPr="0020556C">
              <w:t>В течение 5 календарных дней со дня устной заявки заказчика до 31.12.2020 г.</w:t>
            </w: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биопсийные (Выкусыватель гортанный детский, прямой, 298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133 200,00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Зонды хирургические (Зонд ушной с навивкой)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Зонды хирургические (Зонд носовой с навивкой)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Зонд ушной пуговчатый по Воячеку, 80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Зонды хирургические (Зонд ушной остроконечный по Воячеку, 80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Зонды хирургические (Зонд носовой пуговчатый Воячека, диаметр - 2 мм, 171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Иглы инъекционные (трубчатые) (Игла для пункции и дренирования гайморовой пазухи)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16 400,00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Иглы инъекционные (трубчатые) (Игла Куликовского для прокола гайморовой полости)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Иглы оториноларингологические (Нож (игла) парацентозный штыкообразный, НК 175х4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13 800,00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 xml:space="preserve">Крючки (Крючок для удаления инородных тел из </w:t>
            </w: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носа)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 xml:space="preserve">РК, Алматинская область, г.Талдыкорган, </w:t>
            </w:r>
            <w:r w:rsidRPr="0020556C">
              <w:rPr>
                <w:sz w:val="22"/>
                <w:szCs w:val="22"/>
              </w:rPr>
              <w:lastRenderedPageBreak/>
              <w:t>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lastRenderedPageBreak/>
              <w:t>12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Ретракторы трахеотомические (Крючок трахеотомический острый, 145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14 600,00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Иглы инъекционные (трубчатые) (Канюля для промывания аттика, диаметр-1,2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27 500,00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Иглы инъекционные (трубчатые) (Канюля для промывания аттика, диаметр-1,5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27 500,00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Крючки (Крючок для удаления инородных тел из уха, 125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Катетеры ушные (Катетер ушной металлический, №0)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20 400,00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Катетеры ушные (Катетер ушной металлический, №3)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20 400,00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Ложки оториноларингологические (Ложка ушная двухсторонняя острая, 160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Ложки оториноларингологические (Ложка ушная острая малая жесткая, 185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30 200,00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20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Ножи для тонзилэктомии (Нож гортанный скрытый (по Тобольду), 252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117 600,00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21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Ножи оториноларингологические (Нож для резекции носовой перегородки (по Балленжеру), 191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163 600,00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22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Ножницы для миндалин (Ножницы для тонзиллектомии, вертикально-изогнутые, 180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13 800,00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23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Ножницы для миндалин (Ножницы для резекции носовых раковин горизонтально-изогнутые, 160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13 800,00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24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Пинцеты ушные (Пинцет ушной штыковидный с рабочей частью ложкообразной формы, 140х2,5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16 600,00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25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Петли для тонзилэктомии (Петля полипная гортанная)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40 400,00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26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Петли носовые (Петля полипная носовая)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40 400,00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27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Петли полипные ушные (Петля полипная ушная)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40 400,00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28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Ножи оториноларингологические (Скальпель ушной серповидный, №1)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19 600,00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29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Ножи оториноларингологические (Скальпель ушной серповидный, №2)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19 600,00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30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Петли для тонзилэктомии (Тонзиллэктом с мандреном)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135 600,00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31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 xml:space="preserve">Шпатели для языка (Шпатель для языка прямой </w:t>
            </w: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20х16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 xml:space="preserve">РК, Алматинская область, г.Талдыкорган, </w:t>
            </w:r>
            <w:r w:rsidRPr="0020556C">
              <w:rPr>
                <w:sz w:val="22"/>
                <w:szCs w:val="22"/>
              </w:rPr>
              <w:lastRenderedPageBreak/>
              <w:t>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lastRenderedPageBreak/>
              <w:t>32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Долота оториноларингологические (Шило Воячека)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24 600,00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33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для удаления инородных тел (Щипцы тампонные ушные, изогнутые, №2, 140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34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для полипов (Щипцы тампонные носовые, изогнутые, 200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24 600,00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35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для полипов (Щипцы гортанные для извлечения инородных тел, изогнутые, 200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36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для удаления инородных тел (Щипцы тампонные ушные, для микроопераций, №1, изогнутые, 125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24 400,00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37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костные (Щипцы-кусачки костные прямые, 168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111 400,00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38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для полипов (Щипцы ушные полипные, №1, 144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129 600,00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39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для полипов (Щипцы окончатые для операций в полости носа по Брюнингсу, изогнутые, 206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23 900,00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40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для полипов (Щипцы ушные полипные, №2, 144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129 400,00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41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носовые режущие  (Щипцы для операции на носовой перегородке,190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40 400,00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42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Элеваторы оториноларингологические  (Элеваторы для эндоназального вправления костей носа (комплект), 215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179 000,00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43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костные (Костодержатель прямой, 206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87 800,00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44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с твердосплавными вставками (Кусачки медицинские для скусывания спиц, 260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45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Ножницы для гипса (Ножницы для разрезания гипсовых повязок, 410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118 100,00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46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Ножи для гипса (Нож для гипсовых повязок, НЛ 180х45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23 900,00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47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Риммеры (Шило трехгранное, 274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48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костные (Кусачки костные по Листону, 185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204 000,00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49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для гипса (Щипцы для отгибания краев гипсовых повязок, 265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89 800,00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50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для желчных протоков (Зажим кровоостанавливающий для глубоких полостей, прямой, №3, 214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17 600,00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lastRenderedPageBreak/>
              <w:t>51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для желчных протоков (Зажим кровоостанавливающий для глубоких полостей, прямой, детский № 2, 225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21 400,00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52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Иглы инъекционные (трубчатые) (Игла для впуска воздуха, Г-20х180, 1,2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2 300,00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53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Иглы инъекционные (трубчатые) (Игла для спинномозговой пункции, А-10х90 30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54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Иглы инъекционные (трубчатые) (Игла для спинномозговой пункции, А-12 х120 30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1 500,00ё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55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Шприцы специальные (Канюля переходная для инъекционных игл и шприцев типа "Рекорд")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3 700,00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56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Шприцы специальные (Канюля переходная для инъекционных игл и стеклянных шприцев)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3 700,00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57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костные (Держатель медицинский для захвата и удержания трубчатых костей и ребер, мощный, 260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58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костные (Держатель медицинский для захватывания и удерживания ребер, мощный, 260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52 000,00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59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для кишечника и желудка (Зажим для захватывания кишечной стенки, 152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60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для кишечника и желудка (Зажим кишечный жесткий, 256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135 200,00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61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артериальные (Зажим кровоостанавливающий "Москит", изогнутый, 160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198 000,00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62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артериальные (Зажим кровоостанавливающий "Москит", сосудистый, изогнутый по плоскости, детский, 165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73 000,00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63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для брюшины (Зажим с кремальерой для прикрепления белья к брюшине, 195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64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с атравматической нарезкой (Зажим кровоостанавливающий с атравматической нарезкой  изогнутый, 160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1 580 000,00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65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костные (Костодержатель изогнутый, 263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59 100,00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66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Ретракторы хирургические (Зеркало для левой доли печени 287,5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40 600,00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67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Ретракторы хирургические (Зеркало печеночное, 100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68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Зонды хирургические (Зонд хирургический пуговчатый двухсторонний, 160х2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69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 xml:space="preserve">Зонды хирургические (Зонд хирургический </w:t>
            </w: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пуговчатый двухсторонний, 180х2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 xml:space="preserve">РК, Алматинская область, г.Талдыкорган, </w:t>
            </w:r>
            <w:r w:rsidRPr="0020556C">
              <w:rPr>
                <w:sz w:val="22"/>
                <w:szCs w:val="22"/>
              </w:rPr>
              <w:lastRenderedPageBreak/>
              <w:t>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lastRenderedPageBreak/>
              <w:t>70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Зонды хирургические (Зонд хирургический пуговчатый двухсторонний, 160х1,5мм)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71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Зонды хирургические (Зонд хирургический проктологический желобоватый, 215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72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Иглы инъекционные (трубчатые) (Игла костно-мозговая с упором (Кассирского)</w:t>
            </w:r>
            <w:proofErr w:type="gramEnd"/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11 100,00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73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для перевязочного материала и тампонов (Корнцанг изогнутый, для детей, 228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74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артериальные (Зажим кровоостанавливающий, зубчатый, вертикально-изогнутый, 240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1 380 000,00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75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для перевязочного материала и тампонов (Корнцанг изогнутый, 256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76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Ретракторы хирургические (Крючок пластинчатый по Фарабефу, парные, 165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53 000,00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77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Крючки (Крючок пластинчатый по Фарабефу, №1, 215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78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для ногтей (Кусачки для кутикулы, 113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29 950,00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79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Крючки (Крючок хирургический острый четырехзубый, №2, 200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45 600,00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80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Крючки (Крючок хирургический тупой двухзубый, 200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81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костные (Кусачки Егорова-Фрейдина, №1, 246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266 000,00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82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костные (Кусачки Егорова-Фрейдина, №2, 246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266 000,00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83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костные (Кусачки Егорова-Фрейдина, №3, 255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266 000,00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84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Ножницы препаровальные (Ножницы Метцембауна вертикально-изогнутые, 140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1 240 000,00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85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Ножницы препаровальные (Ножницы для глубоких полостей, изогнутые, 280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86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Ножницы для повязок (Ножницы для перевязочного материала, прямые, 235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81 000,00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87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Ножницы операционные (Ножницы с одним острым концом, вертикально-изогнутые, 170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1 120 000,00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88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Ножницы операционные (Ножницы тупоконечные, вертикально-изогнутые, 140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89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Пилы проволочные (Пила проволочная витая, 400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90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 xml:space="preserve">Пинцеты хирургические (Пинцет хирургический </w:t>
            </w: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 назначения, 200х2,5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 xml:space="preserve">РК, Алматинская область, г.Талдыкорган, </w:t>
            </w:r>
            <w:r w:rsidRPr="0020556C">
              <w:rPr>
                <w:sz w:val="22"/>
                <w:szCs w:val="22"/>
              </w:rPr>
              <w:lastRenderedPageBreak/>
              <w:t>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lastRenderedPageBreak/>
              <w:t>91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Распаторы для костной хирургии (Распатор изогнутый малый, 175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92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Распаторы для костной хирургии (Распатор прямой, 175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216 000,00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93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Рашпили (Рашпиль костный, 184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46 000,00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94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Ручки к проволочным пилам  (Ручки к пилам проволочным, витым,  хирургическим)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95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Троакары (Троакар полостной, диаметр-4,7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96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Троакары (Троакар полостной диаметр-7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97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Шпатели для языка (Шпатель для языка проволочный, по Корицкому, №1, 160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98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для кишечника и желудка (Щипцы для захватывания кишечной стенки, 200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170 000,00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99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для легкого (Щипцы-зажимы окончатые для захвата сосудов, 214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100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для гистерэктомии (Зажим жесткий для влагалищных операций, изогнутый, №1, 219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101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для гистерэктомии (Зажим жесткий для влагалищных операций,  изогнутый, №2, 233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102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для гистерэктомии (</w:t>
            </w:r>
            <w:proofErr w:type="gramStart"/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</w:t>
            </w:r>
            <w:proofErr w:type="gramEnd"/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 xml:space="preserve"> изогнутый с зубом, 280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103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Зеркала гинекологические (Зеркало влагалищное по Куско, двухстворчатое, №1, 106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104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Зеркала гинекологические (Зеркало влагалищное по Куско, двухстворчатое, №3, 125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105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гинекологические (Щипцы однозубые для оттягивания тела матки, пулевые, 250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279 000,00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106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для удаления инородных тел (Щипцы влагалищные для инородных тел, детские, №1, 260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170 600,00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107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гинекологические (Щипцы двухзубчатые острые, 260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108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гинекологические (Щипцы маточные двузубые, прямые, большие, №2, 240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126 000,00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109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 xml:space="preserve">Кюретки </w:t>
            </w:r>
            <w:proofErr w:type="gramStart"/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маточные</w:t>
            </w:r>
            <w:proofErr w:type="gramEnd"/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 xml:space="preserve"> (Наконечник вакуумаспирационный, прямой, №9)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209 000,00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110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Крючки (Экстрактор ВМС, изогнутый, 290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111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Крючки (Экстрактор ВМС, прямой, 290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 xml:space="preserve">РК, Алматинская область, г.Талдыкорган, </w:t>
            </w:r>
            <w:r w:rsidRPr="0020556C">
              <w:rPr>
                <w:sz w:val="22"/>
                <w:szCs w:val="22"/>
              </w:rPr>
              <w:lastRenderedPageBreak/>
              <w:t>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lastRenderedPageBreak/>
              <w:t>112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артериальные (Зажим кровоостанавливающий "Москит", сосудистый, изогнутый по плоскости, детский, 165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72 000,00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113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Зажимы артериальные (Зажим кровоостанавливающий типа "Москит", изогнутый по ребру, 150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116 000,00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114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Зеркала гортанные (Зеркало стоматологические с ручкой 22мм, с увеличением)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115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 xml:space="preserve">Кюретки маточные (Кюретка для выскабливания слизистой оболочки матки, </w:t>
            </w:r>
            <w:proofErr w:type="gramStart"/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острая</w:t>
            </w:r>
            <w:proofErr w:type="gramEnd"/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, №2)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23 600,00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116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 xml:space="preserve">Кюретки маточные (Кюретка для выскабливания слизистой оболочки матки, </w:t>
            </w:r>
            <w:proofErr w:type="gramStart"/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острая</w:t>
            </w:r>
            <w:proofErr w:type="gramEnd"/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, №4)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129 800,00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117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 xml:space="preserve">Кюретки маточные (Кюретка для выскабливания слизистой оболочки матки, </w:t>
            </w:r>
            <w:proofErr w:type="gramStart"/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острая</w:t>
            </w:r>
            <w:proofErr w:type="gramEnd"/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, №6)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129 800,00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118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 xml:space="preserve">Кюретки маточные (Кюретка для удаления остатков плодного яйца и плацентарной ткани, </w:t>
            </w:r>
            <w:proofErr w:type="gramStart"/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тупая</w:t>
            </w:r>
            <w:proofErr w:type="gramEnd"/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, №2)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59 000,00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119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Зеркала гинекологические (Зеркало влагалищное по Дуайену, №1, 60х45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19 200,00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120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Зеркала гинекологические (Зеркало влагалищное по Дуайену, малое, №1, 58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17 600,00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121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Лоток почкообразный (260*160*32 мм.) (0,5 л)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329 600,00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122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Лоток почкообразный (200х120х30) (0,3 л.)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123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Лоток прямоугольный (400х300х45) (3л.)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148 200,00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124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Долота костные (Долото с рифленой ручкой плоское, 6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8 800,00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125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Долота костные (Долото с рифленой ручкой плоское, 2,5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7 400,00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126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Зонды гинекологические (Зонд маточный с делениями, прямой, 300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34 800,00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127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Зонды гинекологические (Зонд маточный с делениями, изогнутый, 290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128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Зеркала гинекологические (Зеркало влагалищное по Куско, двухстворчатое, №2, 114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129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акушерские (Щипцы для удаления плодного яйца,  прямые, с шириной губок 14 мм, 260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62 500,00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130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 xml:space="preserve">Ножницы для пуповины (Ножницы для пересечения пуповины, горизонтально-изогнутые, </w:t>
            </w: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lastRenderedPageBreak/>
              <w:t>131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Кюретки маточные (Наконечник для вакуумной аспирации, №6 прямой, 236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132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Кюретки маточные (Наконечник для вакуумной аспирации, прямой, №7, 236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133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Кюретки маточные (Наконечник для вакуумной аспирации, прямой, №8, 236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134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Расширители гинекологические (Набор расширителей канала шейки матки (по Гегаро), (25 шт./комп)</w:t>
            </w:r>
            <w:proofErr w:type="gramEnd"/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228 000,00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135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Щипцы для удаления инородных тел (Щипцы влагалищные для инородных тел, детские, №2, 253 мм)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85 200,00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136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Ножницы для тенотомии по Весткотту изогнутые лезвия 13мм, тупоконечные, плоская ручка, длина 115мм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364 500,00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137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Пинцет фиксационный по Кастровьехо, 1х2 зубца 0,3мм, плоская ручка, длина 110мм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119 000,00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138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Иглодержатель по Барракеру, изогнутый, стандартные губки, с замком, длина 125мм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477 000,00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139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Крючок для прямой мышцы по Куллеру, крючок плоского сечения 10мм, длина 135мм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126 000,00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140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Термокаутер, кончик диаметром 0,5мм, олива диаметром 5мм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80 400,00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141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Ирригационный наконечник 0,8мм, один порт 0,35мм 21G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99 800,00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142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Аспирационный наконечник 0,8мм, один порт 0,35мм 21G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99 800,00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143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Расширитель слезного канальца Костровьехо двухстороний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106 000,00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144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Векоподъемник по Десмарресу 11мм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78 000,00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145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Ножницы микро, тупо-остроконечные 165 мм, под углом 25˚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482 900,00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146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Ножницы микро, тупо-остроконечные 165 мм, под углом 45˚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482 900,00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147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Ножницы микро, тупо-остроконечные 165 мм, под углом 60˚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482 900,00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148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Пинцет по DIADUST, микро, с круглыми кончиками, прямой 1 мм 150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689 800,00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149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Пинцет по DIADUST, микро, с круглыми кончиками, прямой 1 мм 185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344 900,00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150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 xml:space="preserve">Пинцет по DIADUST, микро, с круглыми </w:t>
            </w: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кончиками, прямой 1 мм 210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 xml:space="preserve">РК, Алматинская область, г.Талдыкорган, </w:t>
            </w:r>
            <w:r w:rsidRPr="0020556C">
              <w:rPr>
                <w:sz w:val="22"/>
                <w:szCs w:val="22"/>
              </w:rPr>
              <w:lastRenderedPageBreak/>
              <w:t>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344 900,00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lastRenderedPageBreak/>
              <w:t>151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Пинцет по DIADUST, микро, с круглыми кончиками, прямой 1 мм 230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344 900,00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152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Пинцет по ADSON, хирургический, с окончатой рукояткой, зубчики 1х2 120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42 800,00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153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 по DE'BAKEY, "бульдог", атравматический, прямой 25/80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205 000,00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154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 по DE'BAKEY, "бульдог", атравматический, изогнутый 25/80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229 200,00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155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Расширитель по WEITLANER, тупой, зубчики 2х3 110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145 900,00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156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Расширитель по WEITLANER, острый, зубчики 2х3 110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145 900,00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157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Расширитель по ADSON, детский, зубчики 3х4 140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271 500,00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158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Расширитель по PLESTER, острый, зубчики 2х2 130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178 500,00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159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 по ALLENBERG, "кобра", атравматический, васкулярный 235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241 100,00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160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 по ALLENBERG, "кобра", атравматический, васкулярный 245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241 100,00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161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 по DE'BAKEY-SATINSKY,  тангенциальный 230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210 300,00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162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Зажим по DE'BAKEY-SATINSKY,  тангенциальный 240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210 300,00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163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Экстрактор по VARADY, варикозный, с замком  180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42 800,00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164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Экстрактор по VARADY, варикозный, с крючком  180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42 800,00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165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Остеотом по SMITH-PETERSEN, прямой 13 мм 205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75 800,00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166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Остеотом по STILLE, тонкий, изогнутый 15/205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85 000,00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167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Долото по PARTSCH 7 мм 170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46 000,00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168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Долото по STILLE 20/205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79 100,00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169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Рашпиль костный, двусторонний 220 мм 20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97 800,00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170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Элеватор по DOYEN, изогнутый влево 240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70 200,00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171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Элеватор по DOYEN, изогнутый вправо 240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70 200,00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lastRenderedPageBreak/>
              <w:t>172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Распатор по MC'KENTY, периостальный, изогнутый, острый 150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46 900,00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173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Подъемник костный 40 мм 290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78 900,00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174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по KER, загнутые, 2x180, выкусыватель кверху 130°, разборные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1 004 000,00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175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по KER , загнутые 4x180, выкусыватель кверху 130°, разборные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1 004 000,00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176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по KER керамические, загнутые, 1x180, выкусыватель кверху на 130°, разборные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1 524 000,00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177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по KER керамические, 2x180, выкусыватель кверху на 130°, разборные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1 451 000,00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178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по KER керамические, загнутые, 3x180, выкусыватель кверху на 130°, разборные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1 457 000,00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179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по CASPAR, прямые, 4мм, 185 мм.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291 200,00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180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(по Wagner) 5,5 мм, 21 см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666 200,00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181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(по Caspar), прямые, 18,5см, 5х14мм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293 200,00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182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(по Caspar), выкусывание вверх, 18,5см, 4х14мм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301 100,00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183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(по Caspar), выкусывание вверх, 18,5см, 5х14мм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304 000,00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184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(по Caspar), выкусывание вниз, 18,5см, 3х12мм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298 400,00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185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(по Caspar), выкусывание вниз, 18,5см, 4х14 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300 600,00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186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Кусачки по OLDBERG для гипофиза 6х180мм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502 400,00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187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Ложка-кюретка (по Caspar), размер 000, 22 см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266 200,00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188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Ложка-кюретка (по Caspar), размер 00, 22 см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266 200,00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189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Ретрактор по LEYLA с 2 гибкими руками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870 600,00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190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Держатель по LEYLA для плоских мозговых шпателей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378 000,00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191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Ретрактор по WEITLANER, 5х6, тупой, 25,5см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354 400,00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192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Ретрактор по BECKMANN EATON, острый, зубцы 7х7, длина 32 см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523 000,00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193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Диссектор, 3мм, 18,5 см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 xml:space="preserve">РК, Алматинская область, г.Талдыкорган, </w:t>
            </w:r>
            <w:r w:rsidRPr="0020556C">
              <w:rPr>
                <w:sz w:val="22"/>
                <w:szCs w:val="22"/>
              </w:rPr>
              <w:lastRenderedPageBreak/>
              <w:t>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lastRenderedPageBreak/>
              <w:t>194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Диссектор (по Caspar), штыковой, изогнутый, 2 мм, 23 см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249 000,00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195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Крючок микро, тупой, 23см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163 000,00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196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Трубка по FRAZIER аспирационная, изогнутая, 5,0 мм.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67 000,00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197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Канюля аспирационная (по Adson), изогнутая, диаметр 4мм, 21 см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84 200,00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198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Ножницы по DC METZENBAUM прямые, тонкие 11,5 см,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286 200,00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199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Ножницы по BABY METZENBAUM прямые, 14,5 см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78 900,00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 w:rsidRPr="0020556C">
              <w:rPr>
                <w:rStyle w:val="s1"/>
              </w:rPr>
              <w:t>200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Иглодержатель по TG DEBAKEY 18см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594FF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C">
              <w:rPr>
                <w:rFonts w:ascii="Times New Roman" w:hAnsi="Times New Roman" w:cs="Times New Roman"/>
                <w:sz w:val="24"/>
                <w:szCs w:val="24"/>
              </w:rPr>
              <w:t>214 600,00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1B4731" w:rsidTr="001B30EA">
        <w:tc>
          <w:tcPr>
            <w:tcW w:w="576" w:type="dxa"/>
            <w:vAlign w:val="center"/>
          </w:tcPr>
          <w:p w:rsidR="001B30EA" w:rsidRPr="0020556C" w:rsidRDefault="001B30EA" w:rsidP="00594FF2">
            <w:pPr>
              <w:pStyle w:val="j11"/>
              <w:tabs>
                <w:tab w:val="center" w:pos="7285"/>
                <w:tab w:val="left" w:pos="9180"/>
              </w:tabs>
              <w:spacing w:before="0" w:beforeAutospacing="0" w:after="0" w:afterAutospacing="0"/>
              <w:jc w:val="center"/>
              <w:textAlignment w:val="baseline"/>
              <w:rPr>
                <w:rStyle w:val="s1"/>
              </w:rPr>
            </w:pPr>
            <w:r>
              <w:rPr>
                <w:rStyle w:val="s1"/>
              </w:rPr>
              <w:t>201</w:t>
            </w:r>
          </w:p>
        </w:tc>
        <w:tc>
          <w:tcPr>
            <w:tcW w:w="4990" w:type="dxa"/>
            <w:vAlign w:val="center"/>
          </w:tcPr>
          <w:p w:rsidR="001B30EA" w:rsidRPr="0020556C" w:rsidRDefault="001B30EA" w:rsidP="00594F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 для переливания инфузионных растворов одноразового применения стерильная</w:t>
            </w:r>
          </w:p>
        </w:tc>
        <w:tc>
          <w:tcPr>
            <w:tcW w:w="955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1181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4259" w:type="dxa"/>
            <w:vAlign w:val="center"/>
          </w:tcPr>
          <w:p w:rsidR="001B30EA" w:rsidRPr="0020556C" w:rsidRDefault="001B30EA" w:rsidP="007510B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0556C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9 200 000,00</w:t>
            </w:r>
          </w:p>
        </w:tc>
        <w:tc>
          <w:tcPr>
            <w:tcW w:w="1694" w:type="dxa"/>
            <w:vMerge/>
            <w:vAlign w:val="center"/>
          </w:tcPr>
          <w:p w:rsidR="001B30EA" w:rsidRPr="001B4731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sz w:val="22"/>
                <w:szCs w:val="22"/>
              </w:rPr>
            </w:pPr>
          </w:p>
        </w:tc>
      </w:tr>
      <w:tr w:rsidR="001B30EA" w:rsidRPr="008225FF" w:rsidTr="001B30EA">
        <w:tc>
          <w:tcPr>
            <w:tcW w:w="576" w:type="dxa"/>
            <w:vAlign w:val="center"/>
          </w:tcPr>
          <w:p w:rsidR="001B30EA" w:rsidRPr="008225FF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b/>
                <w:sz w:val="22"/>
                <w:szCs w:val="22"/>
              </w:rPr>
            </w:pPr>
          </w:p>
        </w:tc>
        <w:tc>
          <w:tcPr>
            <w:tcW w:w="4990" w:type="dxa"/>
            <w:vAlign w:val="center"/>
          </w:tcPr>
          <w:p w:rsidR="001B30EA" w:rsidRPr="008225FF" w:rsidRDefault="001B30EA" w:rsidP="00594FF2">
            <w:pPr>
              <w:pStyle w:val="j13"/>
              <w:spacing w:before="0" w:beforeAutospacing="0" w:after="0" w:afterAutospacing="0"/>
              <w:jc w:val="both"/>
              <w:textAlignment w:val="baseline"/>
              <w:rPr>
                <w:rStyle w:val="s0"/>
                <w:b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1B30EA" w:rsidRPr="008225FF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b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1B30EA" w:rsidRPr="008225FF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b/>
                <w:sz w:val="22"/>
                <w:szCs w:val="22"/>
              </w:rPr>
            </w:pPr>
          </w:p>
        </w:tc>
        <w:tc>
          <w:tcPr>
            <w:tcW w:w="4259" w:type="dxa"/>
            <w:vAlign w:val="center"/>
          </w:tcPr>
          <w:p w:rsidR="001B30EA" w:rsidRPr="008225FF" w:rsidRDefault="001B30EA" w:rsidP="00594FF2">
            <w:pPr>
              <w:pStyle w:val="j13"/>
              <w:spacing w:before="0" w:beforeAutospacing="0" w:after="0" w:afterAutospacing="0"/>
              <w:jc w:val="both"/>
              <w:textAlignment w:val="baseline"/>
              <w:rPr>
                <w:rStyle w:val="s0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1B30EA" w:rsidRPr="0020556C" w:rsidRDefault="001B30EA" w:rsidP="0059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49 148 450,00</w:t>
            </w:r>
          </w:p>
        </w:tc>
        <w:tc>
          <w:tcPr>
            <w:tcW w:w="1694" w:type="dxa"/>
            <w:vAlign w:val="center"/>
          </w:tcPr>
          <w:p w:rsidR="001B30EA" w:rsidRPr="008225FF" w:rsidRDefault="001B30EA" w:rsidP="00594FF2">
            <w:pPr>
              <w:pStyle w:val="j13"/>
              <w:spacing w:before="0" w:beforeAutospacing="0" w:after="0" w:afterAutospacing="0"/>
              <w:jc w:val="center"/>
              <w:textAlignment w:val="baseline"/>
              <w:rPr>
                <w:rStyle w:val="s0"/>
                <w:b/>
                <w:sz w:val="22"/>
                <w:szCs w:val="22"/>
              </w:rPr>
            </w:pPr>
          </w:p>
        </w:tc>
      </w:tr>
    </w:tbl>
    <w:p w:rsidR="00DB7535" w:rsidRDefault="00DB7535" w:rsidP="00B81786">
      <w:pPr>
        <w:pStyle w:val="j11"/>
        <w:shd w:val="clear" w:color="auto" w:fill="FFFFFF"/>
        <w:tabs>
          <w:tab w:val="center" w:pos="7285"/>
          <w:tab w:val="left" w:pos="9180"/>
        </w:tabs>
        <w:spacing w:before="0" w:beforeAutospacing="0" w:after="0" w:afterAutospacing="0"/>
        <w:textAlignment w:val="baseline"/>
        <w:rPr>
          <w:rStyle w:val="s1"/>
          <w:color w:val="000000"/>
        </w:rPr>
      </w:pPr>
    </w:p>
    <w:p w:rsidR="004001BD" w:rsidRPr="00647527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647527">
        <w:rPr>
          <w:rStyle w:val="s0"/>
          <w:b/>
          <w:color w:val="000000"/>
        </w:rPr>
        <w:t>2) сроки и условия поставки:</w:t>
      </w:r>
      <w:r>
        <w:rPr>
          <w:rStyle w:val="s0"/>
          <w:color w:val="000000"/>
        </w:rPr>
        <w:t xml:space="preserve"> </w:t>
      </w:r>
      <w:r w:rsidRPr="00647527">
        <w:rPr>
          <w:rStyle w:val="s0"/>
          <w:color w:val="000000"/>
        </w:rPr>
        <w:t xml:space="preserve">Товар </w:t>
      </w:r>
      <w:r w:rsidRPr="00647527">
        <w:t xml:space="preserve">необходимо поставить после вступления в силу договора </w:t>
      </w:r>
      <w:r w:rsidRPr="00647527">
        <w:rPr>
          <w:rStyle w:val="s0"/>
          <w:color w:val="000000"/>
        </w:rPr>
        <w:t xml:space="preserve">в течение 5 (пяти) календарных дней со дня заявки заказчика до </w:t>
      </w:r>
      <w:r w:rsidR="001738EA">
        <w:rPr>
          <w:rStyle w:val="s0"/>
          <w:color w:val="000000"/>
        </w:rPr>
        <w:t>конца текущего</w:t>
      </w:r>
      <w:r w:rsidRPr="00647527">
        <w:rPr>
          <w:rStyle w:val="s0"/>
          <w:color w:val="000000"/>
        </w:rPr>
        <w:t xml:space="preserve"> года.</w:t>
      </w:r>
      <w:r w:rsidRPr="00647527">
        <w:t xml:space="preserve"> Доставка товара осуществляется </w:t>
      </w:r>
      <w:r w:rsidR="001738EA" w:rsidRPr="00647527">
        <w:t>автотранспортом</w:t>
      </w:r>
      <w:r w:rsidRPr="00647527">
        <w:t xml:space="preserve"> поставщика. Транспорт должен соответствовать требованиям указанные в </w:t>
      </w:r>
      <w:r w:rsidRPr="00647527">
        <w:rPr>
          <w:bCs/>
          <w:color w:val="000000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>
        <w:rPr>
          <w:bCs/>
          <w:color w:val="000000"/>
          <w:shd w:val="clear" w:color="auto" w:fill="FFFFFF"/>
        </w:rPr>
        <w:t>ахстан от 24 апреля 2015 года №</w:t>
      </w:r>
      <w:r w:rsidRPr="00647527">
        <w:rPr>
          <w:bCs/>
          <w:color w:val="000000"/>
          <w:shd w:val="clear" w:color="auto" w:fill="FFFFFF"/>
        </w:rPr>
        <w:t>262 «</w:t>
      </w:r>
      <w:r w:rsidR="00B81786" w:rsidRPr="00B81786">
        <w:rPr>
          <w:bCs/>
          <w:color w:val="000000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647527">
        <w:rPr>
          <w:bCs/>
          <w:color w:val="000000"/>
          <w:shd w:val="clear" w:color="auto" w:fill="FFFFFF"/>
        </w:rPr>
        <w:t>».</w:t>
      </w:r>
      <w:r w:rsidRPr="00647527">
        <w:t xml:space="preserve"> 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647527">
        <w:rPr>
          <w:rStyle w:val="s0"/>
          <w:b/>
          <w:color w:val="000000"/>
        </w:rPr>
        <w:t>3) порядо</w:t>
      </w:r>
      <w:r w:rsidR="001738EA">
        <w:rPr>
          <w:rStyle w:val="s0"/>
          <w:b/>
          <w:color w:val="000000"/>
        </w:rPr>
        <w:t xml:space="preserve">к и источник передачи </w:t>
      </w:r>
      <w:r w:rsidRPr="00647527">
        <w:rPr>
          <w:rStyle w:val="s0"/>
          <w:b/>
          <w:color w:val="000000"/>
        </w:rPr>
        <w:t xml:space="preserve">документации: </w:t>
      </w:r>
      <w:r w:rsidRPr="00945706">
        <w:rPr>
          <w:rStyle w:val="s0"/>
          <w:color w:val="000000"/>
        </w:rPr>
        <w:t xml:space="preserve">в конверте </w:t>
      </w:r>
      <w:r w:rsidR="00B81786">
        <w:rPr>
          <w:rStyle w:val="s0"/>
          <w:color w:val="000000"/>
        </w:rPr>
        <w:t xml:space="preserve">в </w:t>
      </w:r>
      <w:r w:rsidRPr="00945706">
        <w:rPr>
          <w:rStyle w:val="s0"/>
          <w:color w:val="000000"/>
        </w:rPr>
        <w:t xml:space="preserve">запечатанном виде, допускается через курьера. </w:t>
      </w:r>
    </w:p>
    <w:p w:rsidR="004001BD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4) место представления (приема) документов и око</w:t>
      </w:r>
      <w:r w:rsidR="001738EA">
        <w:rPr>
          <w:rStyle w:val="s0"/>
          <w:b/>
          <w:color w:val="000000"/>
        </w:rPr>
        <w:t>нчательный срок подачи</w:t>
      </w:r>
      <w:r w:rsidRPr="00945706">
        <w:rPr>
          <w:rStyle w:val="s0"/>
          <w:b/>
          <w:color w:val="000000"/>
        </w:rPr>
        <w:t xml:space="preserve"> заявок:</w:t>
      </w:r>
      <w:r>
        <w:rPr>
          <w:rStyle w:val="s0"/>
          <w:color w:val="000000"/>
        </w:rPr>
        <w:t xml:space="preserve"> ГКП на ПХВ «Талдыкорганская городская многопрофильная больница» 040000, РК, Алматинская область, г.Талдыкорган, ул.Райымбек батыра, 35, 1 этаж, </w:t>
      </w:r>
      <w:r w:rsidR="00136AD1">
        <w:t xml:space="preserve">блок Г, </w:t>
      </w:r>
      <w:r w:rsidR="00FE29BA">
        <w:t>отдел лекарственного обеспечения</w:t>
      </w:r>
      <w:r w:rsidR="00136AD1">
        <w:t xml:space="preserve">, Заведующей </w:t>
      </w:r>
      <w:r w:rsidR="00FE29BA">
        <w:t>отделом лекарственного обеспечения</w:t>
      </w:r>
      <w:r w:rsidR="00136AD1">
        <w:t xml:space="preserve"> Хамзаевой З.А.</w:t>
      </w:r>
      <w:r>
        <w:rPr>
          <w:rStyle w:val="s0"/>
          <w:color w:val="000000"/>
        </w:rPr>
        <w:t>, срок при</w:t>
      </w:r>
      <w:r w:rsidR="00136AD1">
        <w:rPr>
          <w:rStyle w:val="s0"/>
          <w:color w:val="000000"/>
        </w:rPr>
        <w:t>е</w:t>
      </w:r>
      <w:r>
        <w:rPr>
          <w:rStyle w:val="s0"/>
          <w:color w:val="000000"/>
        </w:rPr>
        <w:t xml:space="preserve">ма заявок до </w:t>
      </w:r>
      <w:r w:rsidRPr="00732D63">
        <w:rPr>
          <w:rStyle w:val="s0"/>
          <w:color w:val="000000"/>
        </w:rPr>
        <w:t>«</w:t>
      </w:r>
      <w:r w:rsidR="00732D63" w:rsidRPr="00732D63">
        <w:rPr>
          <w:rStyle w:val="s0"/>
          <w:color w:val="000000"/>
        </w:rPr>
        <w:t>18</w:t>
      </w:r>
      <w:r w:rsidRPr="00732D63">
        <w:rPr>
          <w:rStyle w:val="s0"/>
          <w:color w:val="000000"/>
        </w:rPr>
        <w:t xml:space="preserve">» </w:t>
      </w:r>
      <w:r w:rsidR="00732D63" w:rsidRPr="00732D63">
        <w:rPr>
          <w:rStyle w:val="s0"/>
          <w:color w:val="000000"/>
        </w:rPr>
        <w:t>феврал</w:t>
      </w:r>
      <w:r w:rsidR="004F616B" w:rsidRPr="00732D63">
        <w:rPr>
          <w:rStyle w:val="s0"/>
          <w:color w:val="000000"/>
        </w:rPr>
        <w:t>я</w:t>
      </w:r>
      <w:r w:rsidR="001C7ECB" w:rsidRPr="00732D63">
        <w:rPr>
          <w:rStyle w:val="s0"/>
          <w:color w:val="000000"/>
        </w:rPr>
        <w:t xml:space="preserve"> </w:t>
      </w:r>
      <w:r w:rsidRPr="00732D63">
        <w:rPr>
          <w:rStyle w:val="s0"/>
          <w:color w:val="000000"/>
        </w:rPr>
        <w:t>20</w:t>
      </w:r>
      <w:r w:rsidR="00061CFA" w:rsidRPr="00732D63">
        <w:rPr>
          <w:rStyle w:val="s0"/>
          <w:color w:val="000000"/>
        </w:rPr>
        <w:t>20</w:t>
      </w:r>
      <w:r w:rsidRPr="00061CFA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8</w:t>
      </w:r>
      <w:r>
        <w:rPr>
          <w:rStyle w:val="s0"/>
          <w:color w:val="000000"/>
        </w:rPr>
        <w:t>» часов «</w:t>
      </w:r>
      <w:r w:rsidR="004F616B">
        <w:rPr>
          <w:rStyle w:val="s0"/>
          <w:color w:val="000000"/>
        </w:rPr>
        <w:t>15</w:t>
      </w:r>
      <w:r>
        <w:rPr>
          <w:rStyle w:val="s0"/>
          <w:color w:val="000000"/>
        </w:rPr>
        <w:t>» минут;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5) дата, время и место вскрытия конвертов с заявками</w:t>
      </w:r>
      <w:r>
        <w:rPr>
          <w:rStyle w:val="s0"/>
          <w:b/>
          <w:color w:val="000000"/>
        </w:rPr>
        <w:t xml:space="preserve">: </w:t>
      </w:r>
      <w:r w:rsidRPr="00732D63">
        <w:rPr>
          <w:rStyle w:val="s0"/>
          <w:color w:val="000000"/>
        </w:rPr>
        <w:t>«</w:t>
      </w:r>
      <w:r w:rsidR="00732D63" w:rsidRPr="00732D63">
        <w:rPr>
          <w:rStyle w:val="s0"/>
          <w:color w:val="000000"/>
        </w:rPr>
        <w:t>18</w:t>
      </w:r>
      <w:r w:rsidR="004F616B" w:rsidRPr="00732D63">
        <w:rPr>
          <w:rStyle w:val="s0"/>
          <w:color w:val="000000"/>
        </w:rPr>
        <w:t xml:space="preserve">» </w:t>
      </w:r>
      <w:r w:rsidR="00732D63" w:rsidRPr="00732D63">
        <w:rPr>
          <w:rStyle w:val="s0"/>
          <w:color w:val="000000"/>
        </w:rPr>
        <w:t>феврал</w:t>
      </w:r>
      <w:r w:rsidR="004F616B" w:rsidRPr="00732D63">
        <w:rPr>
          <w:rStyle w:val="s0"/>
          <w:color w:val="000000"/>
        </w:rPr>
        <w:t>я</w:t>
      </w:r>
      <w:r w:rsidR="007A3AD2" w:rsidRPr="00732D63">
        <w:rPr>
          <w:rStyle w:val="s0"/>
          <w:color w:val="000000"/>
        </w:rPr>
        <w:t xml:space="preserve"> </w:t>
      </w:r>
      <w:r w:rsidRPr="00732D63">
        <w:rPr>
          <w:rStyle w:val="s0"/>
          <w:color w:val="000000"/>
        </w:rPr>
        <w:t>20</w:t>
      </w:r>
      <w:r w:rsidR="00061CFA" w:rsidRPr="00732D63">
        <w:rPr>
          <w:rStyle w:val="s0"/>
          <w:color w:val="000000"/>
        </w:rPr>
        <w:t>20</w:t>
      </w:r>
      <w:r w:rsidRPr="00061CFA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10</w:t>
      </w:r>
      <w:r>
        <w:rPr>
          <w:rStyle w:val="s0"/>
          <w:color w:val="000000"/>
        </w:rPr>
        <w:t>» часов «</w:t>
      </w:r>
      <w:r w:rsidR="00CD633A">
        <w:rPr>
          <w:rStyle w:val="s0"/>
          <w:color w:val="000000"/>
        </w:rPr>
        <w:t>0</w:t>
      </w:r>
      <w:r>
        <w:rPr>
          <w:rStyle w:val="s0"/>
          <w:color w:val="000000"/>
        </w:rPr>
        <w:t xml:space="preserve">0» минут в ГКП на ПХВ «Талдыкорганская городская многопрофильная больница» на 2 этаже </w:t>
      </w:r>
      <w:r w:rsidR="00B81786">
        <w:rPr>
          <w:rStyle w:val="s0"/>
          <w:color w:val="000000"/>
        </w:rPr>
        <w:t xml:space="preserve">в </w:t>
      </w:r>
      <w:r>
        <w:rPr>
          <w:rStyle w:val="s0"/>
          <w:color w:val="000000"/>
        </w:rPr>
        <w:t xml:space="preserve">конференц-зале. </w:t>
      </w:r>
    </w:p>
    <w:p w:rsidR="004001BD" w:rsidRDefault="004001BD" w:rsidP="004001BD">
      <w:pPr>
        <w:jc w:val="both"/>
      </w:pPr>
      <w:r>
        <w:t xml:space="preserve"> </w:t>
      </w:r>
    </w:p>
    <w:p w:rsidR="00544F8A" w:rsidRDefault="00544F8A">
      <w:pPr>
        <w:jc w:val="both"/>
      </w:pPr>
    </w:p>
    <w:sectPr w:rsidR="00544F8A" w:rsidSect="00E57B4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BE" w:rsidRDefault="007671BE" w:rsidP="003E1699">
      <w:pPr>
        <w:spacing w:after="0" w:line="240" w:lineRule="auto"/>
      </w:pPr>
      <w:r>
        <w:separator/>
      </w:r>
    </w:p>
  </w:endnote>
  <w:endnote w:type="continuationSeparator" w:id="0">
    <w:p w:rsidR="007671BE" w:rsidRDefault="007671BE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BE" w:rsidRDefault="007671BE" w:rsidP="003E1699">
      <w:pPr>
        <w:spacing w:after="0" w:line="240" w:lineRule="auto"/>
      </w:pPr>
      <w:r>
        <w:separator/>
      </w:r>
    </w:p>
  </w:footnote>
  <w:footnote w:type="continuationSeparator" w:id="0">
    <w:p w:rsidR="007671BE" w:rsidRDefault="007671BE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E7613"/>
    <w:multiLevelType w:val="hybridMultilevel"/>
    <w:tmpl w:val="05F0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2EBE"/>
    <w:multiLevelType w:val="hybridMultilevel"/>
    <w:tmpl w:val="C154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6343"/>
    <w:multiLevelType w:val="hybridMultilevel"/>
    <w:tmpl w:val="C54E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1543A"/>
    <w:multiLevelType w:val="hybridMultilevel"/>
    <w:tmpl w:val="6BE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F3938"/>
    <w:multiLevelType w:val="hybridMultilevel"/>
    <w:tmpl w:val="90D4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6225E"/>
    <w:multiLevelType w:val="hybridMultilevel"/>
    <w:tmpl w:val="40A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C61F0"/>
    <w:multiLevelType w:val="hybridMultilevel"/>
    <w:tmpl w:val="EE92F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BD"/>
    <w:rsid w:val="00001CD9"/>
    <w:rsid w:val="00060A13"/>
    <w:rsid w:val="00061CFA"/>
    <w:rsid w:val="00061D5E"/>
    <w:rsid w:val="00092E64"/>
    <w:rsid w:val="000C0D39"/>
    <w:rsid w:val="000E1686"/>
    <w:rsid w:val="000F1BD8"/>
    <w:rsid w:val="00136AD1"/>
    <w:rsid w:val="00143275"/>
    <w:rsid w:val="001738EA"/>
    <w:rsid w:val="001767A4"/>
    <w:rsid w:val="00191C92"/>
    <w:rsid w:val="00197FF5"/>
    <w:rsid w:val="001B30EA"/>
    <w:rsid w:val="001C7ECB"/>
    <w:rsid w:val="00205765"/>
    <w:rsid w:val="002102AA"/>
    <w:rsid w:val="00246270"/>
    <w:rsid w:val="0028387A"/>
    <w:rsid w:val="002B63AE"/>
    <w:rsid w:val="002C4AF5"/>
    <w:rsid w:val="002E4027"/>
    <w:rsid w:val="002E606C"/>
    <w:rsid w:val="002E766D"/>
    <w:rsid w:val="002F5681"/>
    <w:rsid w:val="002F6D5F"/>
    <w:rsid w:val="003014DE"/>
    <w:rsid w:val="00315665"/>
    <w:rsid w:val="003255AF"/>
    <w:rsid w:val="00330067"/>
    <w:rsid w:val="003333C1"/>
    <w:rsid w:val="00337E89"/>
    <w:rsid w:val="00341B58"/>
    <w:rsid w:val="00347CA8"/>
    <w:rsid w:val="00361824"/>
    <w:rsid w:val="00395D8E"/>
    <w:rsid w:val="0039627A"/>
    <w:rsid w:val="003A0455"/>
    <w:rsid w:val="003A779B"/>
    <w:rsid w:val="003B10A2"/>
    <w:rsid w:val="003B5A75"/>
    <w:rsid w:val="003D5B0A"/>
    <w:rsid w:val="003E1699"/>
    <w:rsid w:val="003F28E8"/>
    <w:rsid w:val="004001BD"/>
    <w:rsid w:val="00407253"/>
    <w:rsid w:val="00431AE3"/>
    <w:rsid w:val="004353A8"/>
    <w:rsid w:val="00477B14"/>
    <w:rsid w:val="004F616B"/>
    <w:rsid w:val="00544F8A"/>
    <w:rsid w:val="00551042"/>
    <w:rsid w:val="00562DC5"/>
    <w:rsid w:val="00567090"/>
    <w:rsid w:val="0058690A"/>
    <w:rsid w:val="0059025A"/>
    <w:rsid w:val="005A31F4"/>
    <w:rsid w:val="005B3982"/>
    <w:rsid w:val="005C69D9"/>
    <w:rsid w:val="005C69DA"/>
    <w:rsid w:val="005D630A"/>
    <w:rsid w:val="005D715C"/>
    <w:rsid w:val="005E42C8"/>
    <w:rsid w:val="005E65CE"/>
    <w:rsid w:val="006225ED"/>
    <w:rsid w:val="00625F13"/>
    <w:rsid w:val="00627ABC"/>
    <w:rsid w:val="0063340B"/>
    <w:rsid w:val="00637624"/>
    <w:rsid w:val="00642AB7"/>
    <w:rsid w:val="00646121"/>
    <w:rsid w:val="00657809"/>
    <w:rsid w:val="006620EF"/>
    <w:rsid w:val="00676D4D"/>
    <w:rsid w:val="006B661E"/>
    <w:rsid w:val="006B6CF9"/>
    <w:rsid w:val="006D5241"/>
    <w:rsid w:val="006E25B8"/>
    <w:rsid w:val="00700B5B"/>
    <w:rsid w:val="007052B6"/>
    <w:rsid w:val="007161FD"/>
    <w:rsid w:val="00732D63"/>
    <w:rsid w:val="00740F1D"/>
    <w:rsid w:val="007425D8"/>
    <w:rsid w:val="007637B0"/>
    <w:rsid w:val="007645D0"/>
    <w:rsid w:val="007671BE"/>
    <w:rsid w:val="00796CC7"/>
    <w:rsid w:val="00797785"/>
    <w:rsid w:val="007A3AD2"/>
    <w:rsid w:val="007B4455"/>
    <w:rsid w:val="007C03AE"/>
    <w:rsid w:val="007C0727"/>
    <w:rsid w:val="007D02F4"/>
    <w:rsid w:val="007E3D51"/>
    <w:rsid w:val="007F008A"/>
    <w:rsid w:val="007F553D"/>
    <w:rsid w:val="00814748"/>
    <w:rsid w:val="008164EA"/>
    <w:rsid w:val="0082246E"/>
    <w:rsid w:val="00864B4F"/>
    <w:rsid w:val="00880FA0"/>
    <w:rsid w:val="00883E93"/>
    <w:rsid w:val="0089341E"/>
    <w:rsid w:val="008D759F"/>
    <w:rsid w:val="0091069D"/>
    <w:rsid w:val="0091771D"/>
    <w:rsid w:val="009262C0"/>
    <w:rsid w:val="00927C97"/>
    <w:rsid w:val="009346CE"/>
    <w:rsid w:val="009435AC"/>
    <w:rsid w:val="00954C7F"/>
    <w:rsid w:val="009752B6"/>
    <w:rsid w:val="009939E4"/>
    <w:rsid w:val="009A160E"/>
    <w:rsid w:val="009B2E3F"/>
    <w:rsid w:val="009B3758"/>
    <w:rsid w:val="009B4807"/>
    <w:rsid w:val="009C2C0A"/>
    <w:rsid w:val="00A431BD"/>
    <w:rsid w:val="00A54036"/>
    <w:rsid w:val="00A67410"/>
    <w:rsid w:val="00A905C8"/>
    <w:rsid w:val="00A908F2"/>
    <w:rsid w:val="00AB40B0"/>
    <w:rsid w:val="00AD0542"/>
    <w:rsid w:val="00AE41F4"/>
    <w:rsid w:val="00AF2008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52A00"/>
    <w:rsid w:val="00B70503"/>
    <w:rsid w:val="00B81786"/>
    <w:rsid w:val="00B83AF3"/>
    <w:rsid w:val="00B87B05"/>
    <w:rsid w:val="00BB67EE"/>
    <w:rsid w:val="00BC5B47"/>
    <w:rsid w:val="00BC687B"/>
    <w:rsid w:val="00BD2580"/>
    <w:rsid w:val="00BD2B63"/>
    <w:rsid w:val="00BD7DA0"/>
    <w:rsid w:val="00BF444E"/>
    <w:rsid w:val="00BF6F2C"/>
    <w:rsid w:val="00C06591"/>
    <w:rsid w:val="00C10B26"/>
    <w:rsid w:val="00C17E1C"/>
    <w:rsid w:val="00C22BE3"/>
    <w:rsid w:val="00C23EC7"/>
    <w:rsid w:val="00C2410F"/>
    <w:rsid w:val="00C4234F"/>
    <w:rsid w:val="00C536C0"/>
    <w:rsid w:val="00C57D61"/>
    <w:rsid w:val="00C638B7"/>
    <w:rsid w:val="00C64D76"/>
    <w:rsid w:val="00C672B2"/>
    <w:rsid w:val="00C70AE4"/>
    <w:rsid w:val="00C82C52"/>
    <w:rsid w:val="00C8572C"/>
    <w:rsid w:val="00C85C9E"/>
    <w:rsid w:val="00CB2961"/>
    <w:rsid w:val="00CC166D"/>
    <w:rsid w:val="00CD633A"/>
    <w:rsid w:val="00CE0447"/>
    <w:rsid w:val="00CE1069"/>
    <w:rsid w:val="00CF467D"/>
    <w:rsid w:val="00D1277A"/>
    <w:rsid w:val="00D15509"/>
    <w:rsid w:val="00D5620A"/>
    <w:rsid w:val="00D813B0"/>
    <w:rsid w:val="00DA5D99"/>
    <w:rsid w:val="00DB7535"/>
    <w:rsid w:val="00DC4ABD"/>
    <w:rsid w:val="00E21F0C"/>
    <w:rsid w:val="00E24F0B"/>
    <w:rsid w:val="00E37AEC"/>
    <w:rsid w:val="00E57B40"/>
    <w:rsid w:val="00E77E35"/>
    <w:rsid w:val="00E9390F"/>
    <w:rsid w:val="00E97EBC"/>
    <w:rsid w:val="00EA52AB"/>
    <w:rsid w:val="00ED3818"/>
    <w:rsid w:val="00EE0383"/>
    <w:rsid w:val="00EE7BE0"/>
    <w:rsid w:val="00F20633"/>
    <w:rsid w:val="00F63AB2"/>
    <w:rsid w:val="00F66A1D"/>
    <w:rsid w:val="00F856CF"/>
    <w:rsid w:val="00FB134B"/>
    <w:rsid w:val="00FC581A"/>
    <w:rsid w:val="00FD072F"/>
    <w:rsid w:val="00FE29BA"/>
    <w:rsid w:val="00FF45F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13">
    <w:name w:val="j13"/>
    <w:basedOn w:val="a"/>
    <w:rsid w:val="007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2D63"/>
    <w:pPr>
      <w:ind w:left="720"/>
      <w:contextualSpacing/>
    </w:pPr>
  </w:style>
  <w:style w:type="character" w:customStyle="1" w:styleId="9pt">
    <w:name w:val="Основной текст + 9 pt;Не полужирный"/>
    <w:basedOn w:val="a0"/>
    <w:rsid w:val="00732D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732D63"/>
    <w:rPr>
      <w:b/>
      <w:bCs/>
    </w:rPr>
  </w:style>
  <w:style w:type="character" w:styleId="ad">
    <w:name w:val="Subtle Emphasis"/>
    <w:basedOn w:val="a0"/>
    <w:uiPriority w:val="19"/>
    <w:qFormat/>
    <w:rsid w:val="00732D6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5420</Words>
  <Characters>30897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2020-02-12T10:58:00Z</cp:lastPrinted>
  <dcterms:created xsi:type="dcterms:W3CDTF">2020-02-17T06:31:00Z</dcterms:created>
  <dcterms:modified xsi:type="dcterms:W3CDTF">2020-04-13T06:28:00Z</dcterms:modified>
</cp:coreProperties>
</file>