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E5" w:rsidRPr="00AA5545" w:rsidRDefault="002B3299" w:rsidP="00FA0883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 w:rsidRPr="00AA5545">
        <w:rPr>
          <w:color w:val="000000"/>
          <w:sz w:val="22"/>
          <w:szCs w:val="22"/>
        </w:rPr>
        <w:t xml:space="preserve"> </w:t>
      </w:r>
      <w:r w:rsidR="002504E5" w:rsidRPr="00AA5545">
        <w:rPr>
          <w:color w:val="000000"/>
          <w:sz w:val="22"/>
          <w:szCs w:val="22"/>
        </w:rPr>
        <w:t>Приложение 1</w:t>
      </w:r>
    </w:p>
    <w:p w:rsidR="002504E5" w:rsidRPr="00AA5545" w:rsidRDefault="002504E5" w:rsidP="00FA0883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 w:rsidRPr="00AA5545">
        <w:rPr>
          <w:color w:val="000000"/>
          <w:sz w:val="22"/>
          <w:szCs w:val="22"/>
        </w:rPr>
        <w:t>к </w:t>
      </w:r>
      <w:bookmarkStart w:id="0" w:name="SUB1005530294"/>
      <w:r w:rsidR="008149A6" w:rsidRPr="00AA5545">
        <w:rPr>
          <w:rStyle w:val="s2"/>
          <w:color w:val="333399"/>
          <w:sz w:val="22"/>
          <w:szCs w:val="22"/>
        </w:rPr>
        <w:fldChar w:fldCharType="begin"/>
      </w:r>
      <w:r w:rsidRPr="00AA5545">
        <w:rPr>
          <w:rStyle w:val="s2"/>
          <w:color w:val="333399"/>
          <w:sz w:val="22"/>
          <w:szCs w:val="22"/>
        </w:rPr>
        <w:instrText xml:space="preserve"> HYPERLINK "http://online.zakon.kz/Document/?link_id=1005530294" \t "_parent" </w:instrText>
      </w:r>
      <w:r w:rsidR="008149A6" w:rsidRPr="00AA5545">
        <w:rPr>
          <w:rStyle w:val="s2"/>
          <w:color w:val="333399"/>
          <w:sz w:val="22"/>
          <w:szCs w:val="22"/>
        </w:rPr>
        <w:fldChar w:fldCharType="separate"/>
      </w:r>
      <w:r w:rsidRPr="00AA5545">
        <w:rPr>
          <w:rStyle w:val="a3"/>
          <w:color w:val="000080"/>
          <w:sz w:val="22"/>
          <w:szCs w:val="22"/>
        </w:rPr>
        <w:t>приказу</w:t>
      </w:r>
      <w:r w:rsidR="008149A6" w:rsidRPr="00AA5545">
        <w:rPr>
          <w:rStyle w:val="s2"/>
          <w:color w:val="333399"/>
          <w:sz w:val="22"/>
          <w:szCs w:val="22"/>
        </w:rPr>
        <w:fldChar w:fldCharType="end"/>
      </w:r>
      <w:bookmarkEnd w:id="0"/>
      <w:r w:rsidRPr="00AA5545">
        <w:rPr>
          <w:color w:val="000000"/>
          <w:sz w:val="22"/>
          <w:szCs w:val="22"/>
        </w:rPr>
        <w:t> Министра здравоохранения и</w:t>
      </w:r>
    </w:p>
    <w:p w:rsidR="002504E5" w:rsidRPr="00AA5545" w:rsidRDefault="002504E5" w:rsidP="00FA0883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 w:rsidRPr="00AA5545">
        <w:rPr>
          <w:color w:val="000000"/>
          <w:sz w:val="22"/>
          <w:szCs w:val="22"/>
        </w:rPr>
        <w:t>социального развития Республики Казахстан</w:t>
      </w:r>
    </w:p>
    <w:p w:rsidR="002504E5" w:rsidRPr="00AA5545" w:rsidRDefault="002504E5" w:rsidP="00FA0883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 w:rsidRPr="00AA5545">
        <w:rPr>
          <w:color w:val="000000"/>
          <w:sz w:val="22"/>
          <w:szCs w:val="22"/>
        </w:rPr>
        <w:t>от 18 января 2017 года № 20</w:t>
      </w:r>
    </w:p>
    <w:p w:rsidR="002504E5" w:rsidRPr="00AA5545" w:rsidRDefault="002504E5" w:rsidP="00FA0883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 w:rsidRPr="00AA5545">
        <w:rPr>
          <w:color w:val="000000"/>
          <w:sz w:val="22"/>
          <w:szCs w:val="22"/>
        </w:rPr>
        <w:t> </w:t>
      </w:r>
    </w:p>
    <w:p w:rsidR="002504E5" w:rsidRPr="00AA5545" w:rsidRDefault="002504E5" w:rsidP="00FA0883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 w:rsidRPr="00AA5545">
        <w:rPr>
          <w:color w:val="000000"/>
          <w:sz w:val="22"/>
          <w:szCs w:val="22"/>
        </w:rPr>
        <w:t>Форма</w:t>
      </w:r>
    </w:p>
    <w:p w:rsidR="002504E5" w:rsidRPr="00AA5545" w:rsidRDefault="002504E5" w:rsidP="00FA0883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2504E5" w:rsidRPr="00AA5545" w:rsidRDefault="00C33875" w:rsidP="00AA5545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  <w:sz w:val="22"/>
          <w:szCs w:val="22"/>
        </w:rPr>
      </w:pPr>
      <w:r w:rsidRPr="00AA5545">
        <w:rPr>
          <w:rStyle w:val="s1"/>
          <w:b/>
          <w:bCs/>
          <w:color w:val="000000"/>
          <w:sz w:val="22"/>
          <w:szCs w:val="22"/>
        </w:rPr>
        <w:t xml:space="preserve">Объявление о проведении закупа способом запроса ценовых предложений </w:t>
      </w:r>
      <w:r w:rsidR="002504E5" w:rsidRPr="00AA5545">
        <w:rPr>
          <w:rStyle w:val="s1"/>
          <w:b/>
          <w:bCs/>
          <w:color w:val="000000"/>
          <w:sz w:val="22"/>
          <w:szCs w:val="22"/>
        </w:rPr>
        <w:t xml:space="preserve">на </w:t>
      </w:r>
      <w:proofErr w:type="spellStart"/>
      <w:r w:rsidR="007946AC" w:rsidRPr="00AA5545">
        <w:rPr>
          <w:rStyle w:val="s1"/>
          <w:b/>
          <w:bCs/>
          <w:color w:val="000000"/>
          <w:sz w:val="22"/>
          <w:szCs w:val="22"/>
        </w:rPr>
        <w:t>инфузионные</w:t>
      </w:r>
      <w:proofErr w:type="spellEnd"/>
      <w:r w:rsidR="007946AC" w:rsidRPr="00AA5545">
        <w:rPr>
          <w:rStyle w:val="s1"/>
          <w:b/>
          <w:bCs/>
          <w:color w:val="000000"/>
          <w:sz w:val="22"/>
          <w:szCs w:val="22"/>
        </w:rPr>
        <w:t xml:space="preserve"> растворы</w:t>
      </w:r>
      <w:r w:rsidR="00DC07E3" w:rsidRPr="00AA5545">
        <w:rPr>
          <w:rStyle w:val="s1"/>
          <w:b/>
          <w:bCs/>
          <w:color w:val="000000"/>
          <w:sz w:val="22"/>
          <w:szCs w:val="22"/>
        </w:rPr>
        <w:t xml:space="preserve"> </w:t>
      </w:r>
      <w:r w:rsidR="00AA5545" w:rsidRPr="00AA5545">
        <w:rPr>
          <w:rStyle w:val="s1"/>
          <w:b/>
          <w:bCs/>
          <w:color w:val="000000"/>
          <w:sz w:val="22"/>
          <w:szCs w:val="22"/>
        </w:rPr>
        <w:t>внутри</w:t>
      </w:r>
      <w:r w:rsidR="00DC07E3" w:rsidRPr="00AA5545">
        <w:rPr>
          <w:rStyle w:val="s1"/>
          <w:b/>
          <w:bCs/>
          <w:color w:val="000000"/>
          <w:sz w:val="22"/>
          <w:szCs w:val="22"/>
        </w:rPr>
        <w:t>аптечного изготовления</w:t>
      </w:r>
      <w:r w:rsidR="00AA5545">
        <w:rPr>
          <w:rStyle w:val="s1"/>
          <w:b/>
          <w:bCs/>
          <w:color w:val="000000"/>
          <w:sz w:val="22"/>
          <w:szCs w:val="22"/>
        </w:rPr>
        <w:t>.</w:t>
      </w:r>
    </w:p>
    <w:p w:rsidR="00AA5545" w:rsidRPr="00AA5545" w:rsidRDefault="00AA5545" w:rsidP="00AA5545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</w:p>
    <w:p w:rsidR="00F91474" w:rsidRPr="00AA5545" w:rsidRDefault="002504E5" w:rsidP="00AA5545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sz w:val="22"/>
          <w:szCs w:val="22"/>
        </w:rPr>
      </w:pPr>
      <w:r w:rsidRPr="00AA5545">
        <w:rPr>
          <w:b/>
          <w:sz w:val="22"/>
          <w:szCs w:val="22"/>
          <w:u w:val="single"/>
        </w:rPr>
        <w:t>Государственное коммунальное предприятие на праве хозяйственного ведения «Талдыкорганская городская многопрофильная больница» государственного учреждения «Управление здравоохранения Алматинской области»</w:t>
      </w:r>
      <w:r w:rsidRPr="00AA5545">
        <w:rPr>
          <w:sz w:val="22"/>
          <w:szCs w:val="22"/>
        </w:rPr>
        <w:t xml:space="preserve"> </w:t>
      </w:r>
      <w:r w:rsidRPr="00AA5545">
        <w:rPr>
          <w:b/>
          <w:sz w:val="22"/>
          <w:szCs w:val="22"/>
          <w:u w:val="single"/>
        </w:rPr>
        <w:t>РК, Алматинская область, г.Талдыкорган, микрорайон Каратал, ул.Райымбек батыра, 35</w:t>
      </w:r>
    </w:p>
    <w:p w:rsidR="002504E5" w:rsidRPr="00AA5545" w:rsidRDefault="002504E5" w:rsidP="00AA5545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  <w:sz w:val="22"/>
          <w:szCs w:val="22"/>
        </w:rPr>
      </w:pPr>
      <w:r w:rsidRPr="00AA5545">
        <w:rPr>
          <w:rStyle w:val="s0"/>
          <w:color w:val="000000"/>
          <w:sz w:val="22"/>
          <w:szCs w:val="22"/>
        </w:rPr>
        <w:t>(наименование и адрес заказчика или организатора закупа)</w:t>
      </w:r>
    </w:p>
    <w:p w:rsidR="002504E5" w:rsidRDefault="002504E5" w:rsidP="00AA5545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Cs/>
          <w:color w:val="000000"/>
          <w:sz w:val="22"/>
          <w:szCs w:val="22"/>
        </w:rPr>
      </w:pPr>
      <w:r w:rsidRPr="00AA5545">
        <w:rPr>
          <w:rStyle w:val="s0"/>
          <w:color w:val="000000"/>
          <w:sz w:val="22"/>
          <w:szCs w:val="22"/>
        </w:rPr>
        <w:t xml:space="preserve">объявляет </w:t>
      </w:r>
      <w:r w:rsidRPr="00AA5545">
        <w:rPr>
          <w:rStyle w:val="s1"/>
          <w:bCs/>
          <w:color w:val="000000"/>
          <w:sz w:val="22"/>
          <w:szCs w:val="22"/>
        </w:rPr>
        <w:t xml:space="preserve">о проведении закупа способом </w:t>
      </w:r>
      <w:r w:rsidR="00C33875" w:rsidRPr="00AA5545">
        <w:rPr>
          <w:rStyle w:val="s1"/>
          <w:bCs/>
          <w:color w:val="000000"/>
          <w:sz w:val="22"/>
          <w:szCs w:val="22"/>
        </w:rPr>
        <w:t>запроса ценовых предложений</w:t>
      </w:r>
      <w:r w:rsidRPr="00AA5545">
        <w:rPr>
          <w:rStyle w:val="s1"/>
          <w:bCs/>
          <w:color w:val="000000"/>
          <w:sz w:val="22"/>
          <w:szCs w:val="22"/>
        </w:rPr>
        <w:t xml:space="preserve"> на </w:t>
      </w:r>
      <w:proofErr w:type="spellStart"/>
      <w:r w:rsidR="007946AC" w:rsidRPr="00AA5545">
        <w:rPr>
          <w:rStyle w:val="s1"/>
          <w:bCs/>
          <w:color w:val="000000"/>
          <w:sz w:val="22"/>
          <w:szCs w:val="22"/>
        </w:rPr>
        <w:t>инфузионные</w:t>
      </w:r>
      <w:proofErr w:type="spellEnd"/>
      <w:r w:rsidR="007946AC" w:rsidRPr="00AA5545">
        <w:rPr>
          <w:rStyle w:val="s1"/>
          <w:bCs/>
          <w:color w:val="000000"/>
          <w:sz w:val="22"/>
          <w:szCs w:val="22"/>
        </w:rPr>
        <w:t xml:space="preserve"> растворы</w:t>
      </w:r>
      <w:r w:rsidR="00DC07E3" w:rsidRPr="00AA5545">
        <w:rPr>
          <w:rStyle w:val="s1"/>
          <w:bCs/>
          <w:color w:val="000000"/>
          <w:sz w:val="22"/>
          <w:szCs w:val="22"/>
        </w:rPr>
        <w:t xml:space="preserve"> </w:t>
      </w:r>
      <w:r w:rsidR="00AA5545">
        <w:rPr>
          <w:rStyle w:val="s1"/>
          <w:bCs/>
          <w:color w:val="000000"/>
          <w:sz w:val="22"/>
          <w:szCs w:val="22"/>
        </w:rPr>
        <w:t>внутри</w:t>
      </w:r>
      <w:r w:rsidR="00DC07E3" w:rsidRPr="00AA5545">
        <w:rPr>
          <w:rStyle w:val="s1"/>
          <w:bCs/>
          <w:color w:val="000000"/>
          <w:sz w:val="22"/>
          <w:szCs w:val="22"/>
        </w:rPr>
        <w:t>аптечного изготовления</w:t>
      </w:r>
      <w:r w:rsidRPr="00AA5545">
        <w:rPr>
          <w:rStyle w:val="s1"/>
          <w:bCs/>
          <w:color w:val="000000"/>
          <w:sz w:val="22"/>
          <w:szCs w:val="22"/>
        </w:rPr>
        <w:t>:</w:t>
      </w:r>
    </w:p>
    <w:p w:rsidR="00AA5545" w:rsidRDefault="00AA5545" w:rsidP="00AA5545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Cs/>
          <w:color w:val="000000"/>
          <w:sz w:val="22"/>
          <w:szCs w:val="22"/>
        </w:rPr>
      </w:pPr>
    </w:p>
    <w:tbl>
      <w:tblPr>
        <w:tblStyle w:val="a4"/>
        <w:tblW w:w="15678" w:type="dxa"/>
        <w:tblInd w:w="-176" w:type="dxa"/>
        <w:tblLayout w:type="fixed"/>
        <w:tblLook w:val="04A0"/>
      </w:tblPr>
      <w:tblGrid>
        <w:gridCol w:w="534"/>
        <w:gridCol w:w="5103"/>
        <w:gridCol w:w="1134"/>
        <w:gridCol w:w="1134"/>
        <w:gridCol w:w="4394"/>
        <w:gridCol w:w="1593"/>
        <w:gridCol w:w="1786"/>
      </w:tblGrid>
      <w:tr w:rsidR="00AA5545" w:rsidRPr="00AA5545" w:rsidTr="00212814">
        <w:trPr>
          <w:trHeight w:val="118"/>
        </w:trPr>
        <w:tc>
          <w:tcPr>
            <w:tcW w:w="534" w:type="dxa"/>
            <w:vAlign w:val="center"/>
          </w:tcPr>
          <w:p w:rsidR="00AA5545" w:rsidRPr="00AA5545" w:rsidRDefault="00AA5545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AA5545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03" w:type="dxa"/>
            <w:vAlign w:val="center"/>
          </w:tcPr>
          <w:p w:rsidR="00AA5545" w:rsidRPr="00AA5545" w:rsidRDefault="00AA5545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AA554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AA5545" w:rsidRPr="00AA5545" w:rsidRDefault="00AA5545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AA5545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AA5545" w:rsidRPr="00AA5545" w:rsidRDefault="00AA5545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AA5545">
              <w:rPr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AA5545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4394" w:type="dxa"/>
            <w:vAlign w:val="center"/>
          </w:tcPr>
          <w:p w:rsidR="00AA5545" w:rsidRPr="00AA5545" w:rsidRDefault="00AA5545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AA5545">
              <w:rPr>
                <w:b/>
                <w:bCs/>
                <w:color w:val="000000"/>
                <w:sz w:val="22"/>
                <w:szCs w:val="22"/>
              </w:rPr>
              <w:t>Место поставки товара</w:t>
            </w:r>
          </w:p>
        </w:tc>
        <w:tc>
          <w:tcPr>
            <w:tcW w:w="1593" w:type="dxa"/>
            <w:vAlign w:val="center"/>
          </w:tcPr>
          <w:p w:rsidR="00AA5545" w:rsidRPr="00AA5545" w:rsidRDefault="00AA5545" w:rsidP="00212814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AA5545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786" w:type="dxa"/>
            <w:vAlign w:val="center"/>
          </w:tcPr>
          <w:p w:rsidR="00AA5545" w:rsidRPr="00AA5545" w:rsidRDefault="00AA5545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AA5545">
              <w:rPr>
                <w:b/>
                <w:bCs/>
                <w:color w:val="000000"/>
                <w:sz w:val="22"/>
                <w:szCs w:val="22"/>
              </w:rPr>
              <w:t>Сроки выполнения заявки</w:t>
            </w: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 xml:space="preserve">Вазелин 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708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786" w:type="dxa"/>
            <w:vMerge w:val="restart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Вода дистиллированная 400,0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55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4 050 000,00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212814" w:rsidRPr="00AA5545" w:rsidRDefault="00212814" w:rsidP="00EC7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дистиллированная 5</w:t>
            </w:r>
            <w:r w:rsidRPr="00AA5545">
              <w:rPr>
                <w:rFonts w:ascii="Times New Roman" w:hAnsi="Times New Roman" w:cs="Times New Roman"/>
              </w:rPr>
              <w:t>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4394" w:type="dxa"/>
          </w:tcPr>
          <w:p w:rsidR="00212814" w:rsidRPr="00AA5545" w:rsidRDefault="00212814" w:rsidP="00EC73C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4 050 000,00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 xml:space="preserve">Глицерин 100,0 </w:t>
            </w:r>
          </w:p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540,00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Глицерин 500,0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Глюкоза 5% 200,0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750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Калия хлорид 7,45% 200,0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370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Метилурациловая</w:t>
            </w:r>
            <w:proofErr w:type="spellEnd"/>
            <w:r w:rsidRPr="00AA5545">
              <w:rPr>
                <w:rFonts w:ascii="Times New Roman" w:hAnsi="Times New Roman" w:cs="Times New Roman"/>
              </w:rPr>
              <w:t xml:space="preserve"> мазь 5% 100,0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Метиленовая синь 1%  250,0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Муравьинная</w:t>
            </w:r>
            <w:proofErr w:type="spellEnd"/>
            <w:r w:rsidRPr="00AA5545">
              <w:rPr>
                <w:rFonts w:ascii="Times New Roman" w:hAnsi="Times New Roman" w:cs="Times New Roman"/>
              </w:rPr>
              <w:t xml:space="preserve"> кислота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881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Натрия гидрокарбонат 4% 200,0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080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Натрия гидрокарбонат 4% 400,0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Натрия хлорид 0,9% 100,0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3 762 500,00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Натрия хлорид 0,9% 150,0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3 762 500,00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Натрия хлорид 10% 200,0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583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Новокаин 0,25% 200,0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240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Новокаин 0,5% 200,0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050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Новокаин 2% 200,0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540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Перекись водорода 3% 250,0</w:t>
            </w:r>
          </w:p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540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Перекись водорода 6% 250,0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Противожоговая</w:t>
            </w:r>
            <w:proofErr w:type="spellEnd"/>
            <w:r w:rsidRPr="00AA5545">
              <w:rPr>
                <w:rFonts w:ascii="Times New Roman" w:hAnsi="Times New Roman" w:cs="Times New Roman"/>
              </w:rPr>
              <w:t xml:space="preserve"> болтушка  500,0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Р-р</w:t>
            </w:r>
            <w:proofErr w:type="spellEnd"/>
            <w:r w:rsidRPr="00AA5545">
              <w:rPr>
                <w:rFonts w:ascii="Times New Roman" w:hAnsi="Times New Roman" w:cs="Times New Roman"/>
              </w:rPr>
              <w:t xml:space="preserve"> перекись водорода 27,5%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954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Рингера</w:t>
            </w:r>
            <w:proofErr w:type="spellEnd"/>
            <w:r w:rsidRPr="00AA5545">
              <w:rPr>
                <w:rFonts w:ascii="Times New Roman" w:hAnsi="Times New Roman" w:cs="Times New Roman"/>
              </w:rPr>
              <w:t xml:space="preserve"> 200,0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370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Рингера</w:t>
            </w:r>
            <w:proofErr w:type="spellEnd"/>
            <w:r w:rsidRPr="00AA5545">
              <w:rPr>
                <w:rFonts w:ascii="Times New Roman" w:hAnsi="Times New Roman" w:cs="Times New Roman"/>
              </w:rPr>
              <w:t xml:space="preserve"> 400,0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698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Салициловая мазь 2%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351,00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Уксусная кислота 1% 500,0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Формалин  4% 500,0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  <w:b/>
              </w:rPr>
            </w:pPr>
            <w:r w:rsidRPr="00AA5545">
              <w:rPr>
                <w:rFonts w:ascii="Times New Roman" w:hAnsi="Times New Roman" w:cs="Times New Roman"/>
              </w:rPr>
              <w:t>Формалин 10% 500,0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Формалин 40% 500,0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Формалин 10%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397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EC73C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Фурациллин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0,02% </w:t>
            </w:r>
            <w:r w:rsidRPr="00AA5545">
              <w:rPr>
                <w:rFonts w:ascii="Times New Roman" w:hAnsi="Times New Roman" w:cs="Times New Roman"/>
              </w:rPr>
              <w:t>250,0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A554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</w:t>
            </w:r>
            <w:r w:rsidRPr="00AA554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4B1123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3" w:type="dxa"/>
          </w:tcPr>
          <w:p w:rsidR="00212814" w:rsidRPr="00AA5545" w:rsidRDefault="00212814" w:rsidP="002128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Фурациллин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0,02% </w:t>
            </w:r>
            <w:r w:rsidRPr="00AA554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AA5545">
              <w:rPr>
                <w:rFonts w:ascii="Times New Roman" w:hAnsi="Times New Roman" w:cs="Times New Roman"/>
              </w:rPr>
              <w:t>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4394" w:type="dxa"/>
          </w:tcPr>
          <w:p w:rsidR="00212814" w:rsidRPr="00AA5545" w:rsidRDefault="00212814" w:rsidP="00EC73C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3 300 000,00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4B1123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Фурациллин</w:t>
            </w:r>
            <w:proofErr w:type="spellEnd"/>
            <w:r w:rsidRPr="00AA5545">
              <w:rPr>
                <w:rFonts w:ascii="Times New Roman" w:hAnsi="Times New Roman" w:cs="Times New Roman"/>
              </w:rPr>
              <w:t xml:space="preserve"> 0,02% 500,0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4B1123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Фурациллин</w:t>
            </w:r>
            <w:proofErr w:type="spellEnd"/>
            <w:r w:rsidRPr="00AA5545">
              <w:rPr>
                <w:rFonts w:ascii="Times New Roman" w:hAnsi="Times New Roman" w:cs="Times New Roman"/>
              </w:rPr>
              <w:t xml:space="preserve"> 0,02%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980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4B1123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 xml:space="preserve">Паста </w:t>
            </w:r>
            <w:proofErr w:type="spellStart"/>
            <w:r w:rsidRPr="00AA5545">
              <w:rPr>
                <w:rFonts w:ascii="Times New Roman" w:hAnsi="Times New Roman" w:cs="Times New Roman"/>
              </w:rPr>
              <w:t>Лассара</w:t>
            </w:r>
            <w:proofErr w:type="spellEnd"/>
            <w:r w:rsidRPr="00AA5545">
              <w:rPr>
                <w:rFonts w:ascii="Times New Roman" w:hAnsi="Times New Roman" w:cs="Times New Roman"/>
              </w:rPr>
              <w:t xml:space="preserve">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375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4B1123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Аминокапроновая кислота 5%  100,0 (внутриаптечного изготовления в стеклянной таре)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5545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</w:t>
            </w:r>
            <w:r w:rsidR="005E66AA">
              <w:rPr>
                <w:rFonts w:ascii="Times New Roman" w:hAnsi="Times New Roman" w:cs="Times New Roman"/>
              </w:rPr>
              <w:t xml:space="preserve"> 0</w:t>
            </w:r>
            <w:r w:rsidRPr="00AA554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44</w:t>
            </w:r>
            <w:r w:rsidR="005E66A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4B1123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03" w:type="dxa"/>
          </w:tcPr>
          <w:p w:rsidR="00212814" w:rsidRPr="00AA5545" w:rsidRDefault="00212814" w:rsidP="00AA5545">
            <w:pPr>
              <w:jc w:val="both"/>
              <w:rPr>
                <w:rFonts w:ascii="Times New Roman" w:eastAsia="Times New Roman" w:hAnsi="Times New Roman" w:cs="Times New Roman"/>
                <w:color w:val="0A202E"/>
                <w:lang w:eastAsia="ru-RU"/>
              </w:rPr>
            </w:pPr>
            <w:r w:rsidRPr="00AA5545">
              <w:rPr>
                <w:rFonts w:ascii="Times New Roman" w:eastAsia="Times New Roman" w:hAnsi="Times New Roman" w:cs="Times New Roman"/>
                <w:color w:val="0A202E"/>
                <w:lang w:eastAsia="ru-RU"/>
              </w:rPr>
              <w:t>Услуга разведения этилового спирта 96,6%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jc w:val="center"/>
              <w:rPr>
                <w:rFonts w:ascii="Times New Roman" w:eastAsia="Times New Roman" w:hAnsi="Times New Roman" w:cs="Times New Roman"/>
                <w:color w:val="0A202E"/>
                <w:lang w:eastAsia="ru-RU"/>
              </w:rPr>
            </w:pPr>
            <w:r w:rsidRPr="00AA5545">
              <w:rPr>
                <w:rFonts w:ascii="Times New Roman" w:eastAsia="Times New Roman" w:hAnsi="Times New Roman" w:cs="Times New Roman"/>
                <w:color w:val="0A202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A202E"/>
                <w:lang w:eastAsia="ru-RU"/>
              </w:rPr>
              <w:t xml:space="preserve"> </w:t>
            </w:r>
            <w:r w:rsidRPr="00AA5545">
              <w:rPr>
                <w:rFonts w:ascii="Times New Roman" w:eastAsia="Times New Roman" w:hAnsi="Times New Roman" w:cs="Times New Roman"/>
                <w:color w:val="0A202E"/>
                <w:lang w:eastAsia="ru-RU"/>
              </w:rPr>
              <w:t>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jc w:val="center"/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A5545">
              <w:rPr>
                <w:rFonts w:ascii="Times New Roman" w:hAnsi="Times New Roman" w:cs="Times New Roman"/>
              </w:rPr>
              <w:t>560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5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4B1123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03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Дисоль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400,0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212 350,00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4B1123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AA5545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03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Дисоль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200,0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140 970,00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200802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03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Ацесоль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400,0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200 540,00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03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Ацесоль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200,0</w:t>
            </w: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4394" w:type="dxa"/>
          </w:tcPr>
          <w:p w:rsidR="00212814" w:rsidRPr="00AA5545" w:rsidRDefault="00212814">
            <w:pPr>
              <w:rPr>
                <w:rFonts w:ascii="Times New Roman" w:hAnsi="Times New Roman" w:cs="Times New Roman"/>
              </w:rPr>
            </w:pPr>
            <w:r w:rsidRPr="00AA5545">
              <w:rPr>
                <w:rFonts w:ascii="Times New Roman" w:hAnsi="Times New Roman" w:cs="Times New Roman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vAlign w:val="center"/>
          </w:tcPr>
          <w:p w:rsidR="00212814" w:rsidRPr="00AA5545" w:rsidRDefault="00212814" w:rsidP="00212814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145 900,00</w:t>
            </w:r>
          </w:p>
        </w:tc>
        <w:tc>
          <w:tcPr>
            <w:tcW w:w="1786" w:type="dxa"/>
            <w:vMerge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12814" w:rsidRPr="00AA5545" w:rsidTr="00212814">
        <w:trPr>
          <w:trHeight w:val="118"/>
        </w:trPr>
        <w:tc>
          <w:tcPr>
            <w:tcW w:w="5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vAlign w:val="center"/>
          </w:tcPr>
          <w:p w:rsidR="00212814" w:rsidRPr="00AA5545" w:rsidRDefault="005E66AA" w:rsidP="00212814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74 299 181,00</w:t>
            </w:r>
          </w:p>
        </w:tc>
        <w:tc>
          <w:tcPr>
            <w:tcW w:w="1786" w:type="dxa"/>
            <w:vAlign w:val="center"/>
          </w:tcPr>
          <w:p w:rsidR="00212814" w:rsidRPr="00AA5545" w:rsidRDefault="00212814" w:rsidP="00AA554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A5545" w:rsidRDefault="00AA5545" w:rsidP="00AA5545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Cs/>
          <w:color w:val="000000"/>
          <w:sz w:val="22"/>
          <w:szCs w:val="22"/>
        </w:rPr>
      </w:pPr>
    </w:p>
    <w:p w:rsidR="00774EA0" w:rsidRPr="00AA5545" w:rsidRDefault="00774EA0" w:rsidP="00212814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AA5545">
        <w:rPr>
          <w:rStyle w:val="s0"/>
          <w:b/>
          <w:color w:val="000000"/>
          <w:sz w:val="22"/>
          <w:szCs w:val="22"/>
        </w:rPr>
        <w:t>2) сроки и условия поставки:</w:t>
      </w:r>
      <w:r w:rsidRPr="00AA5545">
        <w:rPr>
          <w:rStyle w:val="s0"/>
          <w:color w:val="000000"/>
          <w:sz w:val="22"/>
          <w:szCs w:val="22"/>
        </w:rPr>
        <w:t xml:space="preserve"> Товар </w:t>
      </w:r>
      <w:r w:rsidRPr="00AA5545">
        <w:rPr>
          <w:sz w:val="22"/>
          <w:szCs w:val="22"/>
        </w:rPr>
        <w:t xml:space="preserve">необходимо поставить после вступления в силу договора </w:t>
      </w:r>
      <w:r w:rsidRPr="00AA5545">
        <w:rPr>
          <w:rStyle w:val="s0"/>
          <w:color w:val="000000"/>
          <w:sz w:val="22"/>
          <w:szCs w:val="22"/>
        </w:rPr>
        <w:t>в течение 5 (пяти) календарных дней со дня  заявки заказчика  до 31.12.20</w:t>
      </w:r>
      <w:r w:rsidR="00DC07E3" w:rsidRPr="00AA5545">
        <w:rPr>
          <w:rStyle w:val="s0"/>
          <w:color w:val="000000"/>
          <w:sz w:val="22"/>
          <w:szCs w:val="22"/>
        </w:rPr>
        <w:t>20</w:t>
      </w:r>
      <w:r w:rsidRPr="00AA5545">
        <w:rPr>
          <w:rStyle w:val="s0"/>
          <w:color w:val="000000"/>
          <w:sz w:val="22"/>
          <w:szCs w:val="22"/>
        </w:rPr>
        <w:t xml:space="preserve"> года.</w:t>
      </w:r>
      <w:r w:rsidRPr="00AA5545">
        <w:rPr>
          <w:sz w:val="22"/>
          <w:szCs w:val="22"/>
        </w:rPr>
        <w:t xml:space="preserve"> Доставка товара осуществляется </w:t>
      </w:r>
      <w:proofErr w:type="spellStart"/>
      <w:r w:rsidRPr="00AA5545">
        <w:rPr>
          <w:sz w:val="22"/>
          <w:szCs w:val="22"/>
        </w:rPr>
        <w:t>автотраспортом</w:t>
      </w:r>
      <w:proofErr w:type="spellEnd"/>
      <w:r w:rsidRPr="00AA5545">
        <w:rPr>
          <w:sz w:val="22"/>
          <w:szCs w:val="22"/>
        </w:rPr>
        <w:t xml:space="preserve"> поставщика. Транспорт должен соответствовать </w:t>
      </w:r>
      <w:proofErr w:type="gramStart"/>
      <w:r w:rsidRPr="00AA5545">
        <w:rPr>
          <w:sz w:val="22"/>
          <w:szCs w:val="22"/>
        </w:rPr>
        <w:t>требованиям</w:t>
      </w:r>
      <w:proofErr w:type="gramEnd"/>
      <w:r w:rsidRPr="00AA5545">
        <w:rPr>
          <w:sz w:val="22"/>
          <w:szCs w:val="22"/>
        </w:rPr>
        <w:t xml:space="preserve"> указанны</w:t>
      </w:r>
      <w:r w:rsidR="00212814">
        <w:rPr>
          <w:sz w:val="22"/>
          <w:szCs w:val="22"/>
        </w:rPr>
        <w:t>м</w:t>
      </w:r>
      <w:r w:rsidRPr="00AA5545">
        <w:rPr>
          <w:sz w:val="22"/>
          <w:szCs w:val="22"/>
        </w:rPr>
        <w:t xml:space="preserve"> в </w:t>
      </w:r>
      <w:r w:rsidRPr="00AA5545">
        <w:rPr>
          <w:bCs/>
          <w:color w:val="000000"/>
          <w:sz w:val="22"/>
          <w:szCs w:val="22"/>
          <w:shd w:val="clear" w:color="auto" w:fill="FFFFFF"/>
        </w:rPr>
        <w:t>Приказе Министра здравоохранения и социального развития Республики Казахстан от 24 апреля 2015 года № 262 </w:t>
      </w:r>
      <w:r w:rsidRPr="00AA5545">
        <w:rPr>
          <w:bCs/>
          <w:color w:val="000000"/>
          <w:sz w:val="22"/>
          <w:szCs w:val="22"/>
        </w:rPr>
        <w:t xml:space="preserve"> </w:t>
      </w:r>
      <w:r w:rsidRPr="00AA5545">
        <w:rPr>
          <w:bCs/>
          <w:color w:val="000000"/>
          <w:sz w:val="22"/>
          <w:szCs w:val="22"/>
          <w:shd w:val="clear" w:color="auto" w:fill="FFFFFF"/>
        </w:rPr>
        <w:t>«Об утверждении Правил хранения и транспортировки лекарственных средств, изделий медицинского назначения и медицинской техники».</w:t>
      </w:r>
      <w:r w:rsidRPr="00AA5545">
        <w:rPr>
          <w:sz w:val="22"/>
          <w:szCs w:val="22"/>
        </w:rPr>
        <w:t xml:space="preserve"> </w:t>
      </w:r>
    </w:p>
    <w:p w:rsidR="00774EA0" w:rsidRPr="00AA5545" w:rsidRDefault="00774EA0" w:rsidP="00212814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s0"/>
          <w:color w:val="000000"/>
          <w:sz w:val="22"/>
          <w:szCs w:val="22"/>
        </w:rPr>
      </w:pPr>
      <w:r w:rsidRPr="00AA5545">
        <w:rPr>
          <w:rStyle w:val="s0"/>
          <w:b/>
          <w:color w:val="000000"/>
          <w:sz w:val="22"/>
          <w:szCs w:val="22"/>
        </w:rPr>
        <w:t xml:space="preserve">3) порядок и источник передачи документации: </w:t>
      </w:r>
      <w:r w:rsidRPr="00AA5545">
        <w:rPr>
          <w:rStyle w:val="s0"/>
          <w:color w:val="000000"/>
          <w:sz w:val="22"/>
          <w:szCs w:val="22"/>
        </w:rPr>
        <w:t xml:space="preserve">в конверте запечатанном виде, допускается через курьера. </w:t>
      </w:r>
    </w:p>
    <w:p w:rsidR="00774EA0" w:rsidRPr="00AA5545" w:rsidRDefault="00774EA0" w:rsidP="00212814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AA5545">
        <w:rPr>
          <w:rStyle w:val="s0"/>
          <w:b/>
          <w:color w:val="000000"/>
          <w:sz w:val="22"/>
          <w:szCs w:val="22"/>
        </w:rPr>
        <w:lastRenderedPageBreak/>
        <w:t>4) место представления (приема) документов и окончательный срок подачи заявок:</w:t>
      </w:r>
      <w:r w:rsidRPr="00AA5545">
        <w:rPr>
          <w:rStyle w:val="s0"/>
          <w:color w:val="000000"/>
          <w:sz w:val="22"/>
          <w:szCs w:val="22"/>
        </w:rPr>
        <w:t xml:space="preserve"> ГКП на ПХВ «Талдыкорганская городская многопрофильная больница» 040000, РК, Алматинская область, </w:t>
      </w:r>
      <w:proofErr w:type="gramStart"/>
      <w:r w:rsidRPr="00AA5545">
        <w:rPr>
          <w:rStyle w:val="s0"/>
          <w:color w:val="000000"/>
          <w:sz w:val="22"/>
          <w:szCs w:val="22"/>
        </w:rPr>
        <w:t>г</w:t>
      </w:r>
      <w:proofErr w:type="gramEnd"/>
      <w:r w:rsidRPr="00AA5545">
        <w:rPr>
          <w:rStyle w:val="s0"/>
          <w:color w:val="000000"/>
          <w:sz w:val="22"/>
          <w:szCs w:val="22"/>
        </w:rPr>
        <w:t xml:space="preserve">. Талдыкорган, ул. Райымбек батыра, 35, </w:t>
      </w:r>
      <w:r w:rsidR="005722EC" w:rsidRPr="00AA5545">
        <w:rPr>
          <w:rStyle w:val="s0"/>
          <w:color w:val="000000"/>
          <w:sz w:val="22"/>
          <w:szCs w:val="22"/>
        </w:rPr>
        <w:t xml:space="preserve">1 этаж,  </w:t>
      </w:r>
      <w:r w:rsidR="005722EC" w:rsidRPr="00AA5545">
        <w:rPr>
          <w:sz w:val="22"/>
          <w:szCs w:val="22"/>
        </w:rPr>
        <w:t xml:space="preserve">блок Г, аптека, Заведующей </w:t>
      </w:r>
      <w:r w:rsidR="00212814">
        <w:rPr>
          <w:sz w:val="22"/>
          <w:szCs w:val="22"/>
        </w:rPr>
        <w:t>отдела лекарственного обеспечения</w:t>
      </w:r>
      <w:r w:rsidR="005722EC" w:rsidRPr="00AA5545">
        <w:rPr>
          <w:sz w:val="22"/>
          <w:szCs w:val="22"/>
        </w:rPr>
        <w:t xml:space="preserve"> Хамзаевой З.А.</w:t>
      </w:r>
      <w:r w:rsidR="005722EC" w:rsidRPr="00AA5545">
        <w:rPr>
          <w:rStyle w:val="s0"/>
          <w:color w:val="000000"/>
          <w:sz w:val="22"/>
          <w:szCs w:val="22"/>
        </w:rPr>
        <w:t>, срок приема заявок до</w:t>
      </w:r>
      <w:r w:rsidRPr="00AA5545">
        <w:rPr>
          <w:rStyle w:val="s0"/>
          <w:color w:val="000000"/>
          <w:sz w:val="22"/>
          <w:szCs w:val="22"/>
        </w:rPr>
        <w:t xml:space="preserve"> «</w:t>
      </w:r>
      <w:r w:rsidR="00DC07E3" w:rsidRPr="00AA5545">
        <w:rPr>
          <w:rStyle w:val="s0"/>
          <w:color w:val="000000"/>
          <w:sz w:val="22"/>
          <w:szCs w:val="22"/>
        </w:rPr>
        <w:t>26</w:t>
      </w:r>
      <w:r w:rsidRPr="00AA5545">
        <w:rPr>
          <w:rStyle w:val="s0"/>
          <w:color w:val="000000"/>
          <w:sz w:val="22"/>
          <w:szCs w:val="22"/>
        </w:rPr>
        <w:t xml:space="preserve">» </w:t>
      </w:r>
      <w:r w:rsidR="00DC07E3" w:rsidRPr="00AA5545">
        <w:rPr>
          <w:rStyle w:val="s0"/>
          <w:color w:val="000000"/>
          <w:sz w:val="22"/>
          <w:szCs w:val="22"/>
        </w:rPr>
        <w:t>марта</w:t>
      </w:r>
      <w:r w:rsidR="00026120" w:rsidRPr="00AA5545">
        <w:rPr>
          <w:rStyle w:val="s0"/>
          <w:color w:val="000000"/>
          <w:sz w:val="22"/>
          <w:szCs w:val="22"/>
        </w:rPr>
        <w:t xml:space="preserve"> </w:t>
      </w:r>
      <w:r w:rsidR="00624CBC" w:rsidRPr="00AA5545">
        <w:rPr>
          <w:rStyle w:val="s0"/>
          <w:color w:val="000000"/>
          <w:sz w:val="22"/>
          <w:szCs w:val="22"/>
        </w:rPr>
        <w:t xml:space="preserve"> 20</w:t>
      </w:r>
      <w:r w:rsidR="00DC07E3" w:rsidRPr="00AA5545">
        <w:rPr>
          <w:rStyle w:val="s0"/>
          <w:color w:val="000000"/>
          <w:sz w:val="22"/>
          <w:szCs w:val="22"/>
        </w:rPr>
        <w:t>20</w:t>
      </w:r>
      <w:r w:rsidRPr="00AA5545">
        <w:rPr>
          <w:rStyle w:val="s0"/>
          <w:color w:val="000000"/>
          <w:sz w:val="22"/>
          <w:szCs w:val="22"/>
        </w:rPr>
        <w:t xml:space="preserve"> года «</w:t>
      </w:r>
      <w:r w:rsidR="00DC07E3" w:rsidRPr="00AA5545">
        <w:rPr>
          <w:rStyle w:val="s0"/>
          <w:color w:val="000000"/>
          <w:sz w:val="22"/>
          <w:szCs w:val="22"/>
        </w:rPr>
        <w:t>10</w:t>
      </w:r>
      <w:r w:rsidRPr="00AA5545">
        <w:rPr>
          <w:rStyle w:val="s0"/>
          <w:color w:val="000000"/>
          <w:sz w:val="22"/>
          <w:szCs w:val="22"/>
        </w:rPr>
        <w:t>» часов «00» минут;</w:t>
      </w:r>
    </w:p>
    <w:p w:rsidR="00C70466" w:rsidRPr="005E66AA" w:rsidRDefault="00774EA0" w:rsidP="005E66AA">
      <w:pPr>
        <w:pStyle w:val="j1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AA5545">
        <w:rPr>
          <w:rStyle w:val="s0"/>
          <w:b/>
          <w:color w:val="000000"/>
          <w:sz w:val="22"/>
          <w:szCs w:val="22"/>
        </w:rPr>
        <w:t xml:space="preserve">5) дата, время и место вскрытия конвертов с заявками: </w:t>
      </w:r>
      <w:r w:rsidR="00026120" w:rsidRPr="00AA5545">
        <w:rPr>
          <w:rStyle w:val="s0"/>
          <w:color w:val="000000"/>
          <w:sz w:val="22"/>
          <w:szCs w:val="22"/>
        </w:rPr>
        <w:t>«</w:t>
      </w:r>
      <w:r w:rsidR="00DC07E3" w:rsidRPr="00AA5545">
        <w:rPr>
          <w:rStyle w:val="s0"/>
          <w:color w:val="000000"/>
          <w:sz w:val="22"/>
          <w:szCs w:val="22"/>
        </w:rPr>
        <w:t>26</w:t>
      </w:r>
      <w:r w:rsidRPr="00AA5545">
        <w:rPr>
          <w:rStyle w:val="s0"/>
          <w:color w:val="000000"/>
          <w:sz w:val="22"/>
          <w:szCs w:val="22"/>
        </w:rPr>
        <w:t xml:space="preserve">» </w:t>
      </w:r>
      <w:r w:rsidR="00DC07E3" w:rsidRPr="00AA5545">
        <w:rPr>
          <w:rStyle w:val="s0"/>
          <w:color w:val="000000"/>
          <w:sz w:val="22"/>
          <w:szCs w:val="22"/>
        </w:rPr>
        <w:t>марта</w:t>
      </w:r>
      <w:r w:rsidR="00026120" w:rsidRPr="00AA5545">
        <w:rPr>
          <w:rStyle w:val="s0"/>
          <w:color w:val="000000"/>
          <w:sz w:val="22"/>
          <w:szCs w:val="22"/>
        </w:rPr>
        <w:t xml:space="preserve"> </w:t>
      </w:r>
      <w:r w:rsidRPr="00AA5545">
        <w:rPr>
          <w:rStyle w:val="s0"/>
          <w:color w:val="000000"/>
          <w:sz w:val="22"/>
          <w:szCs w:val="22"/>
        </w:rPr>
        <w:t xml:space="preserve"> 20</w:t>
      </w:r>
      <w:r w:rsidR="00DC07E3" w:rsidRPr="00AA5545">
        <w:rPr>
          <w:rStyle w:val="s0"/>
          <w:color w:val="000000"/>
          <w:sz w:val="22"/>
          <w:szCs w:val="22"/>
        </w:rPr>
        <w:t>20</w:t>
      </w:r>
      <w:r w:rsidRPr="00AA5545">
        <w:rPr>
          <w:rStyle w:val="s0"/>
          <w:color w:val="000000"/>
          <w:sz w:val="22"/>
          <w:szCs w:val="22"/>
        </w:rPr>
        <w:t xml:space="preserve"> года «1</w:t>
      </w:r>
      <w:r w:rsidR="00DC07E3" w:rsidRPr="00AA5545">
        <w:rPr>
          <w:rStyle w:val="s0"/>
          <w:color w:val="000000"/>
          <w:sz w:val="22"/>
          <w:szCs w:val="22"/>
        </w:rPr>
        <w:t>2</w:t>
      </w:r>
      <w:r w:rsidRPr="00AA5545">
        <w:rPr>
          <w:rStyle w:val="s0"/>
          <w:color w:val="000000"/>
          <w:sz w:val="22"/>
          <w:szCs w:val="22"/>
        </w:rPr>
        <w:t>» часов «00» минут в ГКП на ПХВ «Талдыкорганская городская многопрофильная больница» на 2 этаже конференц-зале.</w:t>
      </w:r>
    </w:p>
    <w:sectPr w:rsidR="00C70466" w:rsidRPr="005E66AA" w:rsidSect="002504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CC" w:rsidRDefault="003006CC" w:rsidP="005D05FD">
      <w:pPr>
        <w:spacing w:after="0" w:line="240" w:lineRule="auto"/>
      </w:pPr>
      <w:r>
        <w:separator/>
      </w:r>
    </w:p>
  </w:endnote>
  <w:endnote w:type="continuationSeparator" w:id="0">
    <w:p w:rsidR="003006CC" w:rsidRDefault="003006CC" w:rsidP="005D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CC" w:rsidRDefault="003006CC" w:rsidP="005D05FD">
      <w:pPr>
        <w:spacing w:after="0" w:line="240" w:lineRule="auto"/>
      </w:pPr>
      <w:r>
        <w:separator/>
      </w:r>
    </w:p>
  </w:footnote>
  <w:footnote w:type="continuationSeparator" w:id="0">
    <w:p w:rsidR="003006CC" w:rsidRDefault="003006CC" w:rsidP="005D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25BFA"/>
    <w:multiLevelType w:val="hybridMultilevel"/>
    <w:tmpl w:val="9FCA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D3440"/>
    <w:multiLevelType w:val="hybridMultilevel"/>
    <w:tmpl w:val="906E6A94"/>
    <w:lvl w:ilvl="0" w:tplc="E9002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4E5"/>
    <w:rsid w:val="00026120"/>
    <w:rsid w:val="00052FDD"/>
    <w:rsid w:val="00065408"/>
    <w:rsid w:val="0009760C"/>
    <w:rsid w:val="000D2925"/>
    <w:rsid w:val="000D3D63"/>
    <w:rsid w:val="001070F7"/>
    <w:rsid w:val="001276D0"/>
    <w:rsid w:val="001313DE"/>
    <w:rsid w:val="001332EF"/>
    <w:rsid w:val="0014360F"/>
    <w:rsid w:val="0014752F"/>
    <w:rsid w:val="00154C91"/>
    <w:rsid w:val="00164452"/>
    <w:rsid w:val="001C6113"/>
    <w:rsid w:val="00212814"/>
    <w:rsid w:val="00227196"/>
    <w:rsid w:val="002442EF"/>
    <w:rsid w:val="002504E5"/>
    <w:rsid w:val="00284A53"/>
    <w:rsid w:val="002A57D1"/>
    <w:rsid w:val="002B3299"/>
    <w:rsid w:val="002D4A38"/>
    <w:rsid w:val="002E1542"/>
    <w:rsid w:val="002E766D"/>
    <w:rsid w:val="003006CC"/>
    <w:rsid w:val="003269AA"/>
    <w:rsid w:val="003309DD"/>
    <w:rsid w:val="0038675C"/>
    <w:rsid w:val="00395D8E"/>
    <w:rsid w:val="00396436"/>
    <w:rsid w:val="003B430A"/>
    <w:rsid w:val="003D38F7"/>
    <w:rsid w:val="00404F4B"/>
    <w:rsid w:val="0047132B"/>
    <w:rsid w:val="004767C9"/>
    <w:rsid w:val="004B4025"/>
    <w:rsid w:val="0056353F"/>
    <w:rsid w:val="005722EC"/>
    <w:rsid w:val="005822ED"/>
    <w:rsid w:val="005915D5"/>
    <w:rsid w:val="0059243A"/>
    <w:rsid w:val="005A2967"/>
    <w:rsid w:val="005B21C0"/>
    <w:rsid w:val="005D05FD"/>
    <w:rsid w:val="005E66AA"/>
    <w:rsid w:val="00600DE2"/>
    <w:rsid w:val="00624CBC"/>
    <w:rsid w:val="0064658F"/>
    <w:rsid w:val="00685500"/>
    <w:rsid w:val="006D5FB2"/>
    <w:rsid w:val="006E53F2"/>
    <w:rsid w:val="00744BB3"/>
    <w:rsid w:val="00761335"/>
    <w:rsid w:val="00774EA0"/>
    <w:rsid w:val="007946AC"/>
    <w:rsid w:val="007A3430"/>
    <w:rsid w:val="007E3455"/>
    <w:rsid w:val="0080185C"/>
    <w:rsid w:val="00802D05"/>
    <w:rsid w:val="008149A6"/>
    <w:rsid w:val="00823758"/>
    <w:rsid w:val="008746D3"/>
    <w:rsid w:val="008A1DEF"/>
    <w:rsid w:val="008A7551"/>
    <w:rsid w:val="008D2229"/>
    <w:rsid w:val="009178E0"/>
    <w:rsid w:val="009223BE"/>
    <w:rsid w:val="0092399C"/>
    <w:rsid w:val="00946CEB"/>
    <w:rsid w:val="00961F0B"/>
    <w:rsid w:val="009B08CB"/>
    <w:rsid w:val="009D4D63"/>
    <w:rsid w:val="009F22D8"/>
    <w:rsid w:val="00A055E1"/>
    <w:rsid w:val="00A14F46"/>
    <w:rsid w:val="00A16ABE"/>
    <w:rsid w:val="00A21635"/>
    <w:rsid w:val="00A33DE4"/>
    <w:rsid w:val="00AA1B3A"/>
    <w:rsid w:val="00AA5545"/>
    <w:rsid w:val="00AE1C96"/>
    <w:rsid w:val="00AE243C"/>
    <w:rsid w:val="00B52551"/>
    <w:rsid w:val="00B71A7A"/>
    <w:rsid w:val="00BB67D1"/>
    <w:rsid w:val="00BD79F0"/>
    <w:rsid w:val="00C25D1F"/>
    <w:rsid w:val="00C33875"/>
    <w:rsid w:val="00C44681"/>
    <w:rsid w:val="00C625EC"/>
    <w:rsid w:val="00C70466"/>
    <w:rsid w:val="00C96A3B"/>
    <w:rsid w:val="00CA1783"/>
    <w:rsid w:val="00CC4148"/>
    <w:rsid w:val="00CD7E87"/>
    <w:rsid w:val="00D035CA"/>
    <w:rsid w:val="00D21D6A"/>
    <w:rsid w:val="00D615BF"/>
    <w:rsid w:val="00D727F1"/>
    <w:rsid w:val="00D74545"/>
    <w:rsid w:val="00D77A84"/>
    <w:rsid w:val="00D819B1"/>
    <w:rsid w:val="00DA092E"/>
    <w:rsid w:val="00DB73A3"/>
    <w:rsid w:val="00DC07E3"/>
    <w:rsid w:val="00DE2474"/>
    <w:rsid w:val="00DE5463"/>
    <w:rsid w:val="00E33257"/>
    <w:rsid w:val="00E526F5"/>
    <w:rsid w:val="00E712A7"/>
    <w:rsid w:val="00E750F5"/>
    <w:rsid w:val="00EA17A6"/>
    <w:rsid w:val="00EE40B1"/>
    <w:rsid w:val="00F112F0"/>
    <w:rsid w:val="00F260D6"/>
    <w:rsid w:val="00F37E69"/>
    <w:rsid w:val="00F654C5"/>
    <w:rsid w:val="00F91474"/>
    <w:rsid w:val="00FA0883"/>
    <w:rsid w:val="00FA3B6E"/>
    <w:rsid w:val="00FA424E"/>
    <w:rsid w:val="00FB1C59"/>
    <w:rsid w:val="00FB31DC"/>
    <w:rsid w:val="00FE2B37"/>
    <w:rsid w:val="00FE4F31"/>
    <w:rsid w:val="00FE6F78"/>
    <w:rsid w:val="00FF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7A"/>
  </w:style>
  <w:style w:type="paragraph" w:styleId="3">
    <w:name w:val="heading 3"/>
    <w:basedOn w:val="a"/>
    <w:link w:val="30"/>
    <w:uiPriority w:val="9"/>
    <w:qFormat/>
    <w:rsid w:val="00CD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25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504E5"/>
  </w:style>
  <w:style w:type="character" w:styleId="a3">
    <w:name w:val="Hyperlink"/>
    <w:basedOn w:val="a0"/>
    <w:uiPriority w:val="99"/>
    <w:semiHidden/>
    <w:unhideWhenUsed/>
    <w:rsid w:val="002504E5"/>
    <w:rPr>
      <w:color w:val="0000FF"/>
      <w:u w:val="single"/>
    </w:rPr>
  </w:style>
  <w:style w:type="paragraph" w:customStyle="1" w:styleId="j15">
    <w:name w:val="j15"/>
    <w:basedOn w:val="a"/>
    <w:rsid w:val="0025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504E5"/>
  </w:style>
  <w:style w:type="paragraph" w:customStyle="1" w:styleId="j12">
    <w:name w:val="j12"/>
    <w:basedOn w:val="a"/>
    <w:rsid w:val="0025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2504E5"/>
  </w:style>
  <w:style w:type="table" w:styleId="a4">
    <w:name w:val="Table Grid"/>
    <w:basedOn w:val="a1"/>
    <w:rsid w:val="00250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088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D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5FD"/>
  </w:style>
  <w:style w:type="paragraph" w:styleId="a8">
    <w:name w:val="footer"/>
    <w:basedOn w:val="a"/>
    <w:link w:val="a9"/>
    <w:uiPriority w:val="99"/>
    <w:semiHidden/>
    <w:unhideWhenUsed/>
    <w:rsid w:val="005D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5FD"/>
  </w:style>
  <w:style w:type="character" w:customStyle="1" w:styleId="aa">
    <w:name w:val="Основной текст + Курсив"/>
    <w:uiPriority w:val="99"/>
    <w:rsid w:val="00EA17A6"/>
    <w:rPr>
      <w:i/>
      <w:color w:val="000000"/>
      <w:spacing w:val="0"/>
      <w:w w:val="100"/>
      <w:position w:val="0"/>
      <w:sz w:val="23"/>
      <w:lang w:val="ru-RU"/>
    </w:rPr>
  </w:style>
  <w:style w:type="character" w:customStyle="1" w:styleId="ab">
    <w:name w:val="Основной текст + Полужирный"/>
    <w:uiPriority w:val="99"/>
    <w:rsid w:val="00EA17A6"/>
    <w:rPr>
      <w:rFonts w:ascii="Times New Roman" w:eastAsia="Times New Roman" w:hAnsi="Times New Roman"/>
      <w:b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10">
    <w:name w:val="Основной текст + 10"/>
    <w:aliases w:val="5 pt,Полужирный"/>
    <w:uiPriority w:val="99"/>
    <w:rsid w:val="00EA17A6"/>
    <w:rPr>
      <w:rFonts w:ascii="Times New Roman" w:eastAsia="Times New Roman" w:hAnsi="Times New Roman"/>
      <w:b/>
      <w:color w:val="000000"/>
      <w:spacing w:val="0"/>
      <w:w w:val="100"/>
      <w:position w:val="0"/>
      <w:sz w:val="21"/>
      <w:u w:val="none"/>
      <w:lang w:val="ru-RU"/>
    </w:rPr>
  </w:style>
  <w:style w:type="paragraph" w:styleId="ac">
    <w:name w:val="Normal (Web)"/>
    <w:basedOn w:val="a"/>
    <w:uiPriority w:val="99"/>
    <w:semiHidden/>
    <w:unhideWhenUsed/>
    <w:rsid w:val="00CD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CD7E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8EE3A8-CE2C-4863-85F4-3BCED3B1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6361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cp:lastPrinted>2018-06-28T01:56:00Z</cp:lastPrinted>
  <dcterms:created xsi:type="dcterms:W3CDTF">2018-01-26T04:14:00Z</dcterms:created>
  <dcterms:modified xsi:type="dcterms:W3CDTF">2020-06-04T07:13:00Z</dcterms:modified>
</cp:coreProperties>
</file>